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1100" w14:textId="215FA797" w:rsidR="003C68EF" w:rsidRDefault="003C68EF" w:rsidP="001572E0">
      <w:pPr>
        <w:jc w:val="center"/>
      </w:pPr>
    </w:p>
    <w:p w14:paraId="49F82C61" w14:textId="274429FA" w:rsidR="001572E0" w:rsidRDefault="00CC3041" w:rsidP="00CC3041">
      <w:pPr>
        <w:jc w:val="center"/>
        <w:rPr>
          <w:b/>
          <w:bCs/>
          <w:sz w:val="28"/>
        </w:rPr>
      </w:pPr>
      <w:r>
        <w:rPr>
          <w:b/>
          <w:bCs/>
          <w:sz w:val="28"/>
        </w:rPr>
        <w:t>HERITAGE ACADEMY</w:t>
      </w:r>
      <w:r w:rsidR="00252EC1">
        <w:rPr>
          <w:b/>
          <w:bCs/>
          <w:sz w:val="28"/>
        </w:rPr>
        <w:t xml:space="preserve"> </w:t>
      </w:r>
    </w:p>
    <w:p w14:paraId="7627F9FA" w14:textId="77777777" w:rsidR="00CC3041" w:rsidRPr="00CC3041" w:rsidRDefault="00CC3041" w:rsidP="00CC3041">
      <w:pPr>
        <w:jc w:val="center"/>
        <w:rPr>
          <w:b/>
          <w:bCs/>
          <w:sz w:val="28"/>
        </w:rPr>
      </w:pPr>
    </w:p>
    <w:p w14:paraId="50CB56FC" w14:textId="38760EF0" w:rsidR="001572E0" w:rsidRPr="00CC3041" w:rsidRDefault="00CC3041" w:rsidP="00CC3041">
      <w:pPr>
        <w:jc w:val="center"/>
      </w:pPr>
      <w:r w:rsidRPr="00CC3041">
        <w:rPr>
          <w:b/>
        </w:rPr>
        <w:t>PARENT &amp; FAMILY ENGAGEMENT POLICY</w:t>
      </w:r>
      <w:r>
        <w:rPr>
          <w:b/>
        </w:rPr>
        <w:t xml:space="preserve"> </w:t>
      </w:r>
      <w:r w:rsidR="00904F71">
        <w:rPr>
          <w:b/>
        </w:rPr>
        <w:t xml:space="preserve">and </w:t>
      </w:r>
      <w:r w:rsidR="004251B8" w:rsidRPr="00CC3041">
        <w:rPr>
          <w:b/>
        </w:rPr>
        <w:t>SCHOOL</w:t>
      </w:r>
      <w:r w:rsidR="001572E0" w:rsidRPr="00CC3041">
        <w:rPr>
          <w:b/>
        </w:rPr>
        <w:t>-PARENT COMPACT</w:t>
      </w:r>
    </w:p>
    <w:p w14:paraId="23D4E1E8" w14:textId="77777777" w:rsidR="001572E0" w:rsidRDefault="001572E0" w:rsidP="001572E0"/>
    <w:p w14:paraId="35B7E118" w14:textId="110B3DFE" w:rsidR="004251B8" w:rsidRDefault="00682702" w:rsidP="004251B8">
      <w:pPr>
        <w:pStyle w:val="BodyText"/>
        <w:rPr>
          <w:iCs/>
        </w:rPr>
      </w:pPr>
      <w:r w:rsidRPr="00E91810">
        <w:rPr>
          <w:iCs/>
          <w:noProof/>
        </w:rPr>
        <w:t>H</w:t>
      </w:r>
      <w:r w:rsidR="004251B8" w:rsidRPr="00E91810">
        <w:rPr>
          <w:iCs/>
          <w:noProof/>
        </w:rPr>
        <w:t>eritage Academy campus</w:t>
      </w:r>
      <w:r w:rsidR="001572E0" w:rsidRPr="00E91810">
        <w:rPr>
          <w:iCs/>
          <w:noProof/>
        </w:rPr>
        <w:t xml:space="preserve"> and the parents of the students participating in activities, services, and programs funded by Title I, Part A of the Elementary and Secondary Education Act (ESEA) (participating children), agree that this </w:t>
      </w:r>
      <w:r w:rsidR="00751A7E">
        <w:rPr>
          <w:iCs/>
          <w:noProof/>
        </w:rPr>
        <w:t>P</w:t>
      </w:r>
      <w:r w:rsidR="00682977">
        <w:rPr>
          <w:iCs/>
          <w:noProof/>
        </w:rPr>
        <w:t xml:space="preserve">arent &amp; </w:t>
      </w:r>
      <w:r w:rsidR="00751A7E">
        <w:rPr>
          <w:iCs/>
          <w:noProof/>
        </w:rPr>
        <w:t>F</w:t>
      </w:r>
      <w:r w:rsidR="00682977">
        <w:rPr>
          <w:iCs/>
          <w:noProof/>
        </w:rPr>
        <w:t xml:space="preserve">amily </w:t>
      </w:r>
      <w:r w:rsidR="00751A7E">
        <w:rPr>
          <w:iCs/>
          <w:noProof/>
        </w:rPr>
        <w:t>E</w:t>
      </w:r>
      <w:r w:rsidR="00682977">
        <w:rPr>
          <w:iCs/>
          <w:noProof/>
        </w:rPr>
        <w:t>ngagement P</w:t>
      </w:r>
      <w:r w:rsidR="00751A7E">
        <w:rPr>
          <w:iCs/>
          <w:noProof/>
        </w:rPr>
        <w:t>olicy</w:t>
      </w:r>
      <w:r w:rsidR="00682977">
        <w:rPr>
          <w:iCs/>
          <w:noProof/>
        </w:rPr>
        <w:t xml:space="preserve"> (PFE)</w:t>
      </w:r>
      <w:r w:rsidR="00751A7E">
        <w:rPr>
          <w:iCs/>
          <w:noProof/>
        </w:rPr>
        <w:t xml:space="preserve"> and School-Parent </w:t>
      </w:r>
      <w:r w:rsidR="00682977">
        <w:rPr>
          <w:iCs/>
          <w:noProof/>
        </w:rPr>
        <w:t>C</w:t>
      </w:r>
      <w:r w:rsidR="001572E0" w:rsidRPr="00E91810">
        <w:rPr>
          <w:iCs/>
          <w:noProof/>
        </w:rPr>
        <w:t>ompact outlines how the parents, the entire school staff, and the student</w:t>
      </w:r>
      <w:r w:rsidR="00CC6BCB" w:rsidRPr="00E91810">
        <w:rPr>
          <w:iCs/>
          <w:noProof/>
        </w:rPr>
        <w:t xml:space="preserve">s will share the responsibility </w:t>
      </w:r>
      <w:r w:rsidR="001572E0" w:rsidRPr="00E91810">
        <w:rPr>
          <w:iCs/>
          <w:noProof/>
        </w:rPr>
        <w:t>for improved student academic achievement and the means by which the school and parents will build and develop a par</w:t>
      </w:r>
      <w:r w:rsidR="00CC6BCB" w:rsidRPr="00E91810">
        <w:rPr>
          <w:iCs/>
          <w:noProof/>
        </w:rPr>
        <w:t>tnership that will help students</w:t>
      </w:r>
      <w:r w:rsidR="001572E0" w:rsidRPr="00E91810">
        <w:rPr>
          <w:iCs/>
          <w:noProof/>
        </w:rPr>
        <w:t xml:space="preserve"> achieve the high standards</w:t>
      </w:r>
      <w:r w:rsidR="00217A4C" w:rsidRPr="00E91810">
        <w:rPr>
          <w:iCs/>
          <w:noProof/>
        </w:rPr>
        <w:t xml:space="preserve"> as set forth by the state of Texas</w:t>
      </w:r>
      <w:r w:rsidR="001572E0" w:rsidRPr="00E91810">
        <w:rPr>
          <w:iCs/>
          <w:noProof/>
        </w:rPr>
        <w:t>.</w:t>
      </w:r>
      <w:r w:rsidR="004669CF">
        <w:rPr>
          <w:iCs/>
        </w:rPr>
        <w:t xml:space="preserve">  </w:t>
      </w:r>
      <w:r w:rsidR="001572E0" w:rsidRPr="00493640">
        <w:rPr>
          <w:iCs/>
        </w:rPr>
        <w:t xml:space="preserve">This </w:t>
      </w:r>
      <w:r w:rsidR="00751A7E">
        <w:rPr>
          <w:iCs/>
        </w:rPr>
        <w:t>Parent &amp; Family Engagement Policy and S</w:t>
      </w:r>
      <w:r w:rsidR="001572E0" w:rsidRPr="00493640">
        <w:rPr>
          <w:iCs/>
        </w:rPr>
        <w:t>chool-</w:t>
      </w:r>
      <w:r w:rsidR="00751A7E">
        <w:rPr>
          <w:iCs/>
        </w:rPr>
        <w:t>P</w:t>
      </w:r>
      <w:r w:rsidR="001572E0" w:rsidRPr="00493640">
        <w:rPr>
          <w:iCs/>
        </w:rPr>
        <w:t>arent</w:t>
      </w:r>
      <w:r w:rsidR="004251B8">
        <w:rPr>
          <w:iCs/>
        </w:rPr>
        <w:t xml:space="preserve"> </w:t>
      </w:r>
      <w:r w:rsidR="00682977">
        <w:rPr>
          <w:iCs/>
        </w:rPr>
        <w:t>C</w:t>
      </w:r>
      <w:r w:rsidR="001572E0" w:rsidRPr="00493640">
        <w:rPr>
          <w:iCs/>
        </w:rPr>
        <w:t xml:space="preserve">ompact is in effect during </w:t>
      </w:r>
      <w:r w:rsidR="00A80D31">
        <w:rPr>
          <w:iCs/>
        </w:rPr>
        <w:t xml:space="preserve">the </w:t>
      </w:r>
      <w:r w:rsidR="00217A4C" w:rsidRPr="00217A4C">
        <w:rPr>
          <w:iCs/>
          <w:u w:val="single"/>
        </w:rPr>
        <w:t>20</w:t>
      </w:r>
      <w:r w:rsidR="00FF4D81">
        <w:rPr>
          <w:iCs/>
          <w:u w:val="single"/>
        </w:rPr>
        <w:t>2</w:t>
      </w:r>
      <w:r w:rsidR="00205571">
        <w:rPr>
          <w:iCs/>
          <w:u w:val="single"/>
        </w:rPr>
        <w:t>2</w:t>
      </w:r>
      <w:r w:rsidR="00217A4C" w:rsidRPr="00217A4C">
        <w:rPr>
          <w:iCs/>
          <w:u w:val="single"/>
        </w:rPr>
        <w:t>-20</w:t>
      </w:r>
      <w:r w:rsidR="006F655B">
        <w:rPr>
          <w:iCs/>
          <w:u w:val="single"/>
        </w:rPr>
        <w:t>2</w:t>
      </w:r>
      <w:r w:rsidR="00205571">
        <w:rPr>
          <w:iCs/>
          <w:u w:val="single"/>
        </w:rPr>
        <w:t>3</w:t>
      </w:r>
      <w:r w:rsidR="00A80D31">
        <w:rPr>
          <w:iCs/>
        </w:rPr>
        <w:t xml:space="preserve"> school year</w:t>
      </w:r>
      <w:r w:rsidR="001572E0" w:rsidRPr="00493640">
        <w:rPr>
          <w:iCs/>
        </w:rPr>
        <w:t>.</w:t>
      </w:r>
    </w:p>
    <w:p w14:paraId="6A431E2C" w14:textId="115C3FDC" w:rsidR="001572E0" w:rsidRPr="00B6347E" w:rsidRDefault="00751A7E" w:rsidP="004669CF">
      <w:pPr>
        <w:pStyle w:val="LeftHeading"/>
        <w:rPr>
          <w:sz w:val="20"/>
          <w:u w:val="none"/>
        </w:rPr>
      </w:pPr>
      <w:r w:rsidRPr="00B6347E">
        <w:rPr>
          <w:sz w:val="20"/>
          <w:u w:val="none"/>
        </w:rPr>
        <w:t>PARENT &amp; FAMILY ENGAGEMENT POLICY</w:t>
      </w:r>
      <w:r w:rsidR="00B6347E" w:rsidRPr="00B6347E">
        <w:rPr>
          <w:sz w:val="20"/>
          <w:u w:val="none"/>
        </w:rPr>
        <w:t xml:space="preserve"> </w:t>
      </w:r>
      <w:r w:rsidR="00B6347E">
        <w:rPr>
          <w:sz w:val="20"/>
          <w:u w:val="none"/>
        </w:rPr>
        <w:t>and</w:t>
      </w:r>
      <w:r w:rsidRPr="00B6347E">
        <w:rPr>
          <w:sz w:val="20"/>
          <w:u w:val="none"/>
        </w:rPr>
        <w:t xml:space="preserve"> </w:t>
      </w:r>
      <w:r w:rsidR="001572E0" w:rsidRPr="00B6347E">
        <w:rPr>
          <w:sz w:val="20"/>
          <w:u w:val="none"/>
        </w:rPr>
        <w:t>SCHOOL-PARENT COMPACT PROVISIONS</w:t>
      </w:r>
    </w:p>
    <w:p w14:paraId="2BE970A0" w14:textId="14250CD7" w:rsidR="001572E0" w:rsidRPr="00751A7E" w:rsidRDefault="00A80D31" w:rsidP="00A80D31">
      <w:pPr>
        <w:rPr>
          <w:b/>
          <w:bCs/>
          <w:sz w:val="22"/>
        </w:rPr>
      </w:pPr>
      <w:r w:rsidRPr="00751A7E">
        <w:rPr>
          <w:b/>
          <w:bCs/>
          <w:sz w:val="22"/>
        </w:rPr>
        <w:t>P</w:t>
      </w:r>
      <w:r w:rsidR="001572E0" w:rsidRPr="00751A7E">
        <w:rPr>
          <w:b/>
          <w:bCs/>
          <w:sz w:val="22"/>
        </w:rPr>
        <w:t xml:space="preserve">rovisions bolded in this section are required to be in the Title I, Part A </w:t>
      </w:r>
      <w:r w:rsidR="00751A7E">
        <w:rPr>
          <w:b/>
          <w:bCs/>
          <w:sz w:val="22"/>
        </w:rPr>
        <w:t xml:space="preserve">PFE Policy and </w:t>
      </w:r>
      <w:r w:rsidR="00682702" w:rsidRPr="00751A7E">
        <w:rPr>
          <w:b/>
          <w:bCs/>
          <w:sz w:val="22"/>
        </w:rPr>
        <w:t>S</w:t>
      </w:r>
      <w:r w:rsidR="001572E0" w:rsidRPr="00751A7E">
        <w:rPr>
          <w:b/>
          <w:bCs/>
          <w:sz w:val="22"/>
        </w:rPr>
        <w:t>chool-</w:t>
      </w:r>
      <w:r w:rsidR="00682702" w:rsidRPr="00751A7E">
        <w:rPr>
          <w:b/>
          <w:bCs/>
          <w:sz w:val="22"/>
        </w:rPr>
        <w:t>P</w:t>
      </w:r>
      <w:r w:rsidR="001572E0" w:rsidRPr="00751A7E">
        <w:rPr>
          <w:b/>
          <w:bCs/>
          <w:sz w:val="22"/>
        </w:rPr>
        <w:t xml:space="preserve">arent </w:t>
      </w:r>
      <w:r w:rsidR="00682977">
        <w:rPr>
          <w:b/>
          <w:bCs/>
          <w:sz w:val="22"/>
        </w:rPr>
        <w:t>C</w:t>
      </w:r>
      <w:r w:rsidR="001572E0" w:rsidRPr="00751A7E">
        <w:rPr>
          <w:b/>
          <w:bCs/>
          <w:sz w:val="22"/>
        </w:rPr>
        <w:t>ompact</w:t>
      </w:r>
      <w:r w:rsidRPr="00751A7E">
        <w:rPr>
          <w:b/>
          <w:bCs/>
          <w:sz w:val="22"/>
        </w:rPr>
        <w:t>.</w:t>
      </w:r>
    </w:p>
    <w:p w14:paraId="35928085" w14:textId="77777777" w:rsidR="004C4563" w:rsidRDefault="004C4563" w:rsidP="00A80D31">
      <w:pPr>
        <w:rPr>
          <w:b/>
          <w:bCs/>
        </w:rPr>
      </w:pPr>
    </w:p>
    <w:p w14:paraId="5059325A" w14:textId="77777777" w:rsidR="001572E0" w:rsidRPr="00743856" w:rsidRDefault="001572E0" w:rsidP="001572E0">
      <w:pPr>
        <w:rPr>
          <w:b/>
          <w:bCs/>
          <w:sz w:val="8"/>
        </w:rPr>
      </w:pPr>
    </w:p>
    <w:p w14:paraId="08ED7DD7" w14:textId="77777777" w:rsidR="001572E0" w:rsidRPr="00217A4C" w:rsidRDefault="001572E0" w:rsidP="001572E0">
      <w:pPr>
        <w:pStyle w:val="LeftHeading"/>
        <w:spacing w:after="0"/>
        <w:rPr>
          <w:i/>
          <w:sz w:val="32"/>
          <w:szCs w:val="32"/>
        </w:rPr>
      </w:pPr>
      <w:r w:rsidRPr="00217A4C">
        <w:rPr>
          <w:i/>
          <w:sz w:val="32"/>
          <w:szCs w:val="32"/>
        </w:rPr>
        <w:t>School Responsibilities</w:t>
      </w:r>
    </w:p>
    <w:p w14:paraId="1A015E1A" w14:textId="77777777" w:rsidR="001572E0" w:rsidRDefault="001572E0" w:rsidP="001572E0">
      <w:pPr>
        <w:rPr>
          <w:b/>
          <w:bCs/>
          <w:u w:val="single"/>
        </w:rPr>
      </w:pPr>
    </w:p>
    <w:p w14:paraId="4183B960" w14:textId="6BF6681F" w:rsidR="001572E0" w:rsidRDefault="004251B8" w:rsidP="001572E0">
      <w:pPr>
        <w:rPr>
          <w:b/>
          <w:bCs/>
        </w:rPr>
      </w:pPr>
      <w:r>
        <w:rPr>
          <w:b/>
          <w:bCs/>
        </w:rPr>
        <w:t>Heritage Academy</w:t>
      </w:r>
      <w:r w:rsidR="00215A79">
        <w:rPr>
          <w:b/>
          <w:bCs/>
        </w:rPr>
        <w:t xml:space="preserve"> campus staff </w:t>
      </w:r>
      <w:r w:rsidR="001572E0">
        <w:rPr>
          <w:b/>
          <w:bCs/>
        </w:rPr>
        <w:t>will</w:t>
      </w:r>
      <w:r w:rsidR="001572E0">
        <w:t>:</w:t>
      </w:r>
    </w:p>
    <w:p w14:paraId="756B7EF9" w14:textId="77777777" w:rsidR="001572E0" w:rsidRDefault="001572E0" w:rsidP="001572E0">
      <w:pPr>
        <w:rPr>
          <w:b/>
          <w:bCs/>
        </w:rPr>
      </w:pPr>
    </w:p>
    <w:p w14:paraId="37F31443" w14:textId="77777777" w:rsidR="001572E0" w:rsidRPr="006F655B" w:rsidRDefault="001572E0" w:rsidP="00A80D31">
      <w:pPr>
        <w:numPr>
          <w:ilvl w:val="0"/>
          <w:numId w:val="8"/>
        </w:numPr>
        <w:rPr>
          <w:bCs/>
          <w:sz w:val="20"/>
        </w:rPr>
      </w:pPr>
      <w:r w:rsidRPr="006F655B">
        <w:rPr>
          <w:bCs/>
          <w:sz w:val="20"/>
        </w:rPr>
        <w:t xml:space="preserve">Provide high-quality curriculum and instruction in a supportive and </w:t>
      </w:r>
      <w:r w:rsidRPr="006F655B">
        <w:rPr>
          <w:bCs/>
          <w:noProof/>
          <w:sz w:val="20"/>
        </w:rPr>
        <w:t>effective</w:t>
      </w:r>
      <w:r w:rsidRPr="006F655B">
        <w:rPr>
          <w:bCs/>
          <w:sz w:val="20"/>
        </w:rPr>
        <w:t xml:space="preserve"> learning environment that</w:t>
      </w:r>
      <w:r w:rsidR="00217A4C" w:rsidRPr="006F655B">
        <w:rPr>
          <w:bCs/>
          <w:sz w:val="20"/>
        </w:rPr>
        <w:t xml:space="preserve"> enables the participating students</w:t>
      </w:r>
      <w:r w:rsidRPr="006F655B">
        <w:rPr>
          <w:bCs/>
          <w:sz w:val="20"/>
        </w:rPr>
        <w:t xml:space="preserve"> to meet the State’s student academic achievement standards</w:t>
      </w:r>
      <w:r w:rsidR="006C380F" w:rsidRPr="006F655B">
        <w:rPr>
          <w:bCs/>
          <w:sz w:val="20"/>
        </w:rPr>
        <w:t>.</w:t>
      </w:r>
    </w:p>
    <w:p w14:paraId="035D2749" w14:textId="77777777" w:rsidR="001572E0" w:rsidRPr="006F655B" w:rsidRDefault="001572E0" w:rsidP="001572E0">
      <w:pPr>
        <w:rPr>
          <w:bCs/>
          <w:sz w:val="20"/>
        </w:rPr>
      </w:pPr>
    </w:p>
    <w:p w14:paraId="27B8BFF0" w14:textId="45F69555" w:rsidR="006C380F" w:rsidRPr="006F655B" w:rsidRDefault="001572E0" w:rsidP="006C380F">
      <w:pPr>
        <w:numPr>
          <w:ilvl w:val="0"/>
          <w:numId w:val="8"/>
        </w:numPr>
        <w:rPr>
          <w:bCs/>
          <w:sz w:val="20"/>
        </w:rPr>
      </w:pPr>
      <w:r w:rsidRPr="006F655B">
        <w:rPr>
          <w:bCs/>
          <w:sz w:val="20"/>
        </w:rPr>
        <w:t xml:space="preserve">Hold </w:t>
      </w:r>
      <w:r w:rsidR="00217A4C" w:rsidRPr="006F655B">
        <w:rPr>
          <w:bCs/>
          <w:sz w:val="20"/>
        </w:rPr>
        <w:t>parent-teacher conferences</w:t>
      </w:r>
      <w:r w:rsidR="006C380F" w:rsidRPr="006F655B">
        <w:rPr>
          <w:bCs/>
          <w:sz w:val="20"/>
        </w:rPr>
        <w:t xml:space="preserve"> </w:t>
      </w:r>
      <w:r w:rsidR="001216EC" w:rsidRPr="006F655B">
        <w:rPr>
          <w:bCs/>
          <w:sz w:val="20"/>
        </w:rPr>
        <w:t xml:space="preserve">at least annually, during which the compact shall </w:t>
      </w:r>
      <w:r w:rsidR="001216EC" w:rsidRPr="006F655B">
        <w:rPr>
          <w:bCs/>
          <w:noProof/>
          <w:sz w:val="20"/>
        </w:rPr>
        <w:t>be discussed</w:t>
      </w:r>
      <w:r w:rsidR="001216EC" w:rsidRPr="006F655B">
        <w:rPr>
          <w:bCs/>
          <w:sz w:val="20"/>
        </w:rPr>
        <w:t xml:space="preserve"> as the compact relates to the individual child’s achievement</w:t>
      </w:r>
      <w:r w:rsidRPr="006F655B">
        <w:rPr>
          <w:bCs/>
          <w:sz w:val="20"/>
        </w:rPr>
        <w:t>.</w:t>
      </w:r>
    </w:p>
    <w:p w14:paraId="75A8184D" w14:textId="77777777" w:rsidR="006C380F" w:rsidRPr="006F655B" w:rsidRDefault="001572E0" w:rsidP="006C380F">
      <w:pPr>
        <w:ind w:left="720"/>
        <w:rPr>
          <w:bCs/>
          <w:sz w:val="20"/>
        </w:rPr>
      </w:pPr>
      <w:r w:rsidRPr="006F655B">
        <w:rPr>
          <w:bCs/>
          <w:sz w:val="20"/>
        </w:rPr>
        <w:t xml:space="preserve">  </w:t>
      </w:r>
    </w:p>
    <w:p w14:paraId="4CB93211" w14:textId="77777777" w:rsidR="001572E0" w:rsidRPr="002564D5" w:rsidRDefault="001572E0" w:rsidP="006C380F">
      <w:pPr>
        <w:numPr>
          <w:ilvl w:val="0"/>
          <w:numId w:val="8"/>
        </w:numPr>
        <w:rPr>
          <w:bCs/>
          <w:sz w:val="20"/>
        </w:rPr>
      </w:pPr>
      <w:r w:rsidRPr="002564D5">
        <w:rPr>
          <w:bCs/>
          <w:sz w:val="20"/>
        </w:rPr>
        <w:t xml:space="preserve">Provide parents with frequent reports on their </w:t>
      </w:r>
      <w:r w:rsidR="00217A4C" w:rsidRPr="002564D5">
        <w:rPr>
          <w:bCs/>
          <w:sz w:val="20"/>
        </w:rPr>
        <w:t>student</w:t>
      </w:r>
      <w:r w:rsidRPr="002564D5">
        <w:rPr>
          <w:bCs/>
          <w:sz w:val="20"/>
        </w:rPr>
        <w:t>’s progress.</w:t>
      </w:r>
      <w:r w:rsidRPr="002564D5">
        <w:rPr>
          <w:sz w:val="20"/>
        </w:rPr>
        <w:t xml:space="preserve">  </w:t>
      </w:r>
    </w:p>
    <w:p w14:paraId="77C285D2" w14:textId="77777777" w:rsidR="006C380F" w:rsidRPr="002564D5" w:rsidRDefault="006C380F" w:rsidP="006C380F">
      <w:pPr>
        <w:pStyle w:val="ListParagraph"/>
        <w:rPr>
          <w:i/>
          <w:iCs/>
          <w:sz w:val="18"/>
        </w:rPr>
      </w:pPr>
    </w:p>
    <w:p w14:paraId="737E5308" w14:textId="77777777" w:rsidR="006C380F" w:rsidRPr="002564D5" w:rsidRDefault="001572E0" w:rsidP="006C380F">
      <w:pPr>
        <w:numPr>
          <w:ilvl w:val="0"/>
          <w:numId w:val="8"/>
        </w:numPr>
        <w:rPr>
          <w:sz w:val="20"/>
        </w:rPr>
      </w:pPr>
      <w:r w:rsidRPr="002564D5">
        <w:rPr>
          <w:bCs/>
          <w:sz w:val="20"/>
        </w:rPr>
        <w:t>Provide parents reasonable access to staff.</w:t>
      </w:r>
      <w:r w:rsidRPr="002564D5">
        <w:rPr>
          <w:sz w:val="20"/>
        </w:rPr>
        <w:t xml:space="preserve"> </w:t>
      </w:r>
    </w:p>
    <w:p w14:paraId="50444FEB" w14:textId="77777777" w:rsidR="001572E0" w:rsidRPr="002564D5" w:rsidRDefault="001572E0" w:rsidP="006C380F">
      <w:pPr>
        <w:ind w:left="720"/>
        <w:rPr>
          <w:sz w:val="20"/>
        </w:rPr>
      </w:pPr>
      <w:r w:rsidRPr="002564D5">
        <w:rPr>
          <w:sz w:val="20"/>
        </w:rPr>
        <w:t xml:space="preserve"> </w:t>
      </w:r>
    </w:p>
    <w:p w14:paraId="67BAC781" w14:textId="77777777" w:rsidR="00784DE9" w:rsidRPr="002564D5" w:rsidRDefault="001572E0" w:rsidP="00784DE9">
      <w:pPr>
        <w:numPr>
          <w:ilvl w:val="0"/>
          <w:numId w:val="8"/>
        </w:numPr>
        <w:rPr>
          <w:sz w:val="20"/>
        </w:rPr>
      </w:pPr>
      <w:r w:rsidRPr="002564D5">
        <w:rPr>
          <w:bCs/>
          <w:sz w:val="20"/>
        </w:rPr>
        <w:t xml:space="preserve">Provide parents opportunities to volunteer and participate in their </w:t>
      </w:r>
      <w:r w:rsidR="00217A4C" w:rsidRPr="002564D5">
        <w:rPr>
          <w:bCs/>
          <w:sz w:val="20"/>
        </w:rPr>
        <w:t>student</w:t>
      </w:r>
      <w:r w:rsidRPr="002564D5">
        <w:rPr>
          <w:bCs/>
          <w:sz w:val="20"/>
        </w:rPr>
        <w:t>’s class and to observe classroom activities</w:t>
      </w:r>
      <w:r w:rsidR="001E47B8" w:rsidRPr="002564D5">
        <w:rPr>
          <w:bCs/>
          <w:sz w:val="20"/>
        </w:rPr>
        <w:t>.</w:t>
      </w:r>
    </w:p>
    <w:p w14:paraId="0384979A" w14:textId="77777777" w:rsidR="00784DE9" w:rsidRPr="002564D5" w:rsidRDefault="00784DE9" w:rsidP="00784DE9">
      <w:pPr>
        <w:pStyle w:val="ListParagraph"/>
        <w:rPr>
          <w:sz w:val="20"/>
        </w:rPr>
      </w:pPr>
    </w:p>
    <w:p w14:paraId="10B8AC77" w14:textId="77777777" w:rsidR="00784DE9" w:rsidRPr="002564D5" w:rsidRDefault="00784DE9" w:rsidP="00784DE9">
      <w:pPr>
        <w:numPr>
          <w:ilvl w:val="0"/>
          <w:numId w:val="8"/>
        </w:numPr>
        <w:rPr>
          <w:sz w:val="20"/>
        </w:rPr>
      </w:pPr>
      <w:r w:rsidRPr="002564D5">
        <w:rPr>
          <w:sz w:val="20"/>
        </w:rPr>
        <w:t>Maintain an atmosphere conducive to good behavior.</w:t>
      </w:r>
    </w:p>
    <w:p w14:paraId="17BD0994" w14:textId="77777777" w:rsidR="00FD2390" w:rsidRPr="002564D5" w:rsidRDefault="00FD2390" w:rsidP="00FD2390">
      <w:pPr>
        <w:pStyle w:val="ListParagraph"/>
        <w:rPr>
          <w:sz w:val="20"/>
        </w:rPr>
      </w:pPr>
    </w:p>
    <w:p w14:paraId="4A253D05" w14:textId="77777777" w:rsidR="00784DE9" w:rsidRPr="002564D5" w:rsidRDefault="00784DE9" w:rsidP="00FD2390">
      <w:pPr>
        <w:numPr>
          <w:ilvl w:val="0"/>
          <w:numId w:val="8"/>
        </w:numPr>
        <w:rPr>
          <w:sz w:val="20"/>
        </w:rPr>
      </w:pPr>
      <w:r w:rsidRPr="002564D5">
        <w:rPr>
          <w:sz w:val="20"/>
        </w:rPr>
        <w:t xml:space="preserve">Are in regular attendance and on </w:t>
      </w:r>
      <w:r w:rsidR="00E95CF4" w:rsidRPr="002564D5">
        <w:rPr>
          <w:sz w:val="20"/>
        </w:rPr>
        <w:t>time and</w:t>
      </w:r>
      <w:r w:rsidRPr="002564D5">
        <w:rPr>
          <w:sz w:val="20"/>
        </w:rPr>
        <w:t xml:space="preserve"> are prepared to perform their duties with appropriate working materials.</w:t>
      </w:r>
    </w:p>
    <w:p w14:paraId="11A2C2E2" w14:textId="77777777" w:rsidR="00784DE9" w:rsidRPr="002564D5" w:rsidRDefault="00784DE9" w:rsidP="00784DE9">
      <w:pPr>
        <w:pStyle w:val="ListParagraph"/>
        <w:rPr>
          <w:sz w:val="20"/>
        </w:rPr>
      </w:pPr>
    </w:p>
    <w:p w14:paraId="2C1B1851" w14:textId="77777777" w:rsidR="00784DE9" w:rsidRPr="002564D5" w:rsidRDefault="00784DE9" w:rsidP="00784DE9">
      <w:pPr>
        <w:numPr>
          <w:ilvl w:val="0"/>
          <w:numId w:val="8"/>
        </w:numPr>
        <w:rPr>
          <w:sz w:val="20"/>
        </w:rPr>
      </w:pPr>
      <w:r w:rsidRPr="002564D5">
        <w:rPr>
          <w:sz w:val="20"/>
        </w:rPr>
        <w:t xml:space="preserve">Exhibit an attitude of respect toward individuals and property and </w:t>
      </w:r>
      <w:r w:rsidRPr="00E91810">
        <w:rPr>
          <w:noProof/>
          <w:sz w:val="20"/>
        </w:rPr>
        <w:t>conduct themselves in a responsible manner</w:t>
      </w:r>
      <w:r w:rsidRPr="002564D5">
        <w:rPr>
          <w:sz w:val="20"/>
        </w:rPr>
        <w:t>.</w:t>
      </w:r>
    </w:p>
    <w:p w14:paraId="2680A874" w14:textId="77777777" w:rsidR="00784DE9" w:rsidRPr="002564D5" w:rsidRDefault="00784DE9" w:rsidP="00784DE9">
      <w:pPr>
        <w:pStyle w:val="ListParagraph"/>
        <w:rPr>
          <w:sz w:val="20"/>
        </w:rPr>
      </w:pPr>
    </w:p>
    <w:p w14:paraId="30CB397E" w14:textId="77777777" w:rsidR="00784DE9" w:rsidRPr="002564D5" w:rsidRDefault="00784DE9" w:rsidP="00784DE9">
      <w:pPr>
        <w:numPr>
          <w:ilvl w:val="0"/>
          <w:numId w:val="8"/>
        </w:numPr>
        <w:rPr>
          <w:sz w:val="20"/>
        </w:rPr>
      </w:pPr>
      <w:r w:rsidRPr="002564D5">
        <w:rPr>
          <w:sz w:val="20"/>
        </w:rPr>
        <w:t>Plan a flexible curriculum to meet the needs of all students.</w:t>
      </w:r>
    </w:p>
    <w:p w14:paraId="7F6957F5" w14:textId="77777777" w:rsidR="00784DE9" w:rsidRPr="002564D5" w:rsidRDefault="00784DE9" w:rsidP="00784DE9">
      <w:pPr>
        <w:pStyle w:val="ListParagraph"/>
        <w:rPr>
          <w:sz w:val="20"/>
        </w:rPr>
      </w:pPr>
    </w:p>
    <w:p w14:paraId="07605342" w14:textId="56398CBD" w:rsidR="00784DE9" w:rsidRDefault="00784DE9" w:rsidP="00784DE9">
      <w:pPr>
        <w:pStyle w:val="ListParagraph"/>
        <w:numPr>
          <w:ilvl w:val="0"/>
          <w:numId w:val="8"/>
        </w:numPr>
        <w:rPr>
          <w:sz w:val="20"/>
        </w:rPr>
      </w:pPr>
      <w:r w:rsidRPr="001216EC">
        <w:rPr>
          <w:sz w:val="20"/>
        </w:rPr>
        <w:t xml:space="preserve">Promote effective training and discipline based upon </w:t>
      </w:r>
      <w:r w:rsidR="00E91810">
        <w:rPr>
          <w:sz w:val="20"/>
        </w:rPr>
        <w:t xml:space="preserve">the </w:t>
      </w:r>
      <w:r w:rsidRPr="00E91810">
        <w:rPr>
          <w:noProof/>
          <w:sz w:val="20"/>
        </w:rPr>
        <w:t>fair</w:t>
      </w:r>
      <w:r w:rsidRPr="001216EC">
        <w:rPr>
          <w:sz w:val="20"/>
        </w:rPr>
        <w:t xml:space="preserve"> and impartial treatment of all students.</w:t>
      </w:r>
    </w:p>
    <w:p w14:paraId="3A9D975C" w14:textId="77777777" w:rsidR="00426F5B" w:rsidRPr="00426F5B" w:rsidRDefault="00426F5B" w:rsidP="00426F5B">
      <w:pPr>
        <w:pStyle w:val="ListParagraph"/>
        <w:rPr>
          <w:sz w:val="20"/>
        </w:rPr>
      </w:pPr>
    </w:p>
    <w:p w14:paraId="78D9123D" w14:textId="77777777" w:rsidR="00426F5B" w:rsidRPr="001216EC" w:rsidRDefault="00426F5B" w:rsidP="00426F5B">
      <w:pPr>
        <w:pStyle w:val="ListParagraph"/>
        <w:rPr>
          <w:sz w:val="20"/>
        </w:rPr>
      </w:pPr>
    </w:p>
    <w:p w14:paraId="1566CB31" w14:textId="77777777" w:rsidR="002564D5" w:rsidRPr="002564D5" w:rsidRDefault="002564D5" w:rsidP="002564D5">
      <w:pPr>
        <w:pStyle w:val="ListParagraph"/>
        <w:rPr>
          <w:sz w:val="20"/>
        </w:rPr>
      </w:pPr>
    </w:p>
    <w:p w14:paraId="156A0B5E" w14:textId="77777777" w:rsidR="00784DE9" w:rsidRPr="002564D5" w:rsidRDefault="00784DE9" w:rsidP="00784DE9">
      <w:pPr>
        <w:pStyle w:val="ListParagraph"/>
        <w:rPr>
          <w:sz w:val="20"/>
        </w:rPr>
      </w:pPr>
    </w:p>
    <w:p w14:paraId="2042D657" w14:textId="2E8FCEAD" w:rsidR="00784DE9" w:rsidRPr="006F655B" w:rsidRDefault="00784DE9" w:rsidP="00784DE9">
      <w:pPr>
        <w:pStyle w:val="ListParagraph"/>
        <w:numPr>
          <w:ilvl w:val="0"/>
          <w:numId w:val="8"/>
        </w:numPr>
        <w:rPr>
          <w:bCs/>
          <w:sz w:val="20"/>
        </w:rPr>
      </w:pPr>
      <w:r w:rsidRPr="006F655B">
        <w:rPr>
          <w:bCs/>
          <w:sz w:val="20"/>
        </w:rPr>
        <w:t xml:space="preserve">Encourage parents </w:t>
      </w:r>
      <w:r w:rsidR="001216EC" w:rsidRPr="006F655B">
        <w:rPr>
          <w:bCs/>
          <w:sz w:val="20"/>
        </w:rPr>
        <w:t xml:space="preserve">and teachers </w:t>
      </w:r>
      <w:r w:rsidRPr="006F655B">
        <w:rPr>
          <w:bCs/>
          <w:sz w:val="20"/>
        </w:rPr>
        <w:t xml:space="preserve">to </w:t>
      </w:r>
      <w:r w:rsidR="001216EC" w:rsidRPr="006F655B">
        <w:rPr>
          <w:bCs/>
          <w:sz w:val="20"/>
        </w:rPr>
        <w:t>maintain</w:t>
      </w:r>
      <w:r w:rsidRPr="006F655B">
        <w:rPr>
          <w:bCs/>
          <w:sz w:val="20"/>
        </w:rPr>
        <w:t xml:space="preserve"> </w:t>
      </w:r>
      <w:r w:rsidR="001216EC" w:rsidRPr="006F655B">
        <w:rPr>
          <w:bCs/>
          <w:sz w:val="20"/>
        </w:rPr>
        <w:t xml:space="preserve">ongoing </w:t>
      </w:r>
      <w:r w:rsidRPr="006F655B">
        <w:rPr>
          <w:bCs/>
          <w:sz w:val="20"/>
        </w:rPr>
        <w:t>regular communication</w:t>
      </w:r>
      <w:r w:rsidR="001216EC" w:rsidRPr="006F655B">
        <w:rPr>
          <w:bCs/>
          <w:sz w:val="20"/>
        </w:rPr>
        <w:t>,</w:t>
      </w:r>
      <w:r w:rsidRPr="006F655B">
        <w:rPr>
          <w:bCs/>
          <w:sz w:val="20"/>
        </w:rPr>
        <w:t xml:space="preserve"> </w:t>
      </w:r>
      <w:r w:rsidR="00D030D2" w:rsidRPr="006F655B">
        <w:rPr>
          <w:bCs/>
          <w:sz w:val="20"/>
        </w:rPr>
        <w:t>as well as</w:t>
      </w:r>
      <w:r w:rsidR="001216EC" w:rsidRPr="006F655B">
        <w:rPr>
          <w:bCs/>
          <w:sz w:val="20"/>
        </w:rPr>
        <w:t xml:space="preserve"> </w:t>
      </w:r>
      <w:r w:rsidR="001216EC" w:rsidRPr="006F655B">
        <w:rPr>
          <w:bCs/>
          <w:noProof/>
          <w:sz w:val="20"/>
        </w:rPr>
        <w:t>support parental</w:t>
      </w:r>
      <w:r w:rsidR="001216EC" w:rsidRPr="006F655B">
        <w:rPr>
          <w:bCs/>
          <w:sz w:val="20"/>
        </w:rPr>
        <w:t xml:space="preserve"> participation in school affairs throughout the school year through written and electronic correspondence (Flyers, Notices, District/Campus Websites, Email, Facebook, and Remind App.)</w:t>
      </w:r>
      <w:r w:rsidRPr="006F655B">
        <w:rPr>
          <w:bCs/>
          <w:sz w:val="20"/>
        </w:rPr>
        <w:t>.</w:t>
      </w:r>
    </w:p>
    <w:p w14:paraId="3F257C21" w14:textId="77777777" w:rsidR="00784DE9" w:rsidRPr="006F655B" w:rsidRDefault="00784DE9" w:rsidP="00784DE9">
      <w:pPr>
        <w:rPr>
          <w:sz w:val="20"/>
        </w:rPr>
      </w:pPr>
    </w:p>
    <w:p w14:paraId="1C17E47E" w14:textId="77777777" w:rsidR="00784DE9" w:rsidRPr="006F655B" w:rsidRDefault="00784DE9" w:rsidP="00784DE9">
      <w:pPr>
        <w:pStyle w:val="ListParagraph"/>
        <w:numPr>
          <w:ilvl w:val="0"/>
          <w:numId w:val="8"/>
        </w:numPr>
        <w:rPr>
          <w:sz w:val="20"/>
        </w:rPr>
      </w:pPr>
      <w:r w:rsidRPr="006F655B">
        <w:rPr>
          <w:sz w:val="20"/>
        </w:rPr>
        <w:t>Develop a cooperative working relationship among staff and students.</w:t>
      </w:r>
    </w:p>
    <w:p w14:paraId="5BA57BD4" w14:textId="77777777" w:rsidR="00784DE9" w:rsidRPr="006F655B" w:rsidRDefault="00784DE9" w:rsidP="00784DE9">
      <w:pPr>
        <w:rPr>
          <w:sz w:val="20"/>
        </w:rPr>
      </w:pPr>
    </w:p>
    <w:p w14:paraId="768C6DD9" w14:textId="77777777" w:rsidR="00784DE9" w:rsidRPr="006F655B" w:rsidRDefault="00784DE9" w:rsidP="00784DE9">
      <w:pPr>
        <w:pStyle w:val="ListParagraph"/>
        <w:numPr>
          <w:ilvl w:val="0"/>
          <w:numId w:val="8"/>
        </w:numPr>
        <w:rPr>
          <w:sz w:val="20"/>
        </w:rPr>
      </w:pPr>
      <w:r w:rsidRPr="006F655B">
        <w:rPr>
          <w:sz w:val="20"/>
        </w:rPr>
        <w:t>Obey school policies and regulations.</w:t>
      </w:r>
    </w:p>
    <w:p w14:paraId="045F0503" w14:textId="77777777" w:rsidR="001E47B8" w:rsidRPr="006F655B" w:rsidRDefault="001E47B8" w:rsidP="001572E0"/>
    <w:p w14:paraId="4C4FFC36" w14:textId="77777777" w:rsidR="00D61604" w:rsidRPr="006F655B" w:rsidRDefault="00D61604" w:rsidP="00D61604">
      <w:pPr>
        <w:autoSpaceDE w:val="0"/>
        <w:autoSpaceDN w:val="0"/>
        <w:adjustRightInd w:val="0"/>
        <w:rPr>
          <w:rFonts w:ascii="TimesNewRoman,Bold" w:hAnsi="TimesNewRoman,Bold" w:cs="TimesNewRoman,Bold"/>
          <w:b/>
          <w:bCs/>
          <w:i/>
          <w:sz w:val="32"/>
          <w:szCs w:val="32"/>
          <w:u w:val="single"/>
        </w:rPr>
      </w:pPr>
      <w:r w:rsidRPr="006F655B">
        <w:rPr>
          <w:rFonts w:ascii="TimesNewRoman,Bold" w:hAnsi="TimesNewRoman,Bold" w:cs="TimesNewRoman,Bold"/>
          <w:b/>
          <w:bCs/>
          <w:i/>
          <w:sz w:val="32"/>
          <w:szCs w:val="32"/>
          <w:u w:val="single"/>
        </w:rPr>
        <w:t xml:space="preserve">Additional School Responsibilities </w:t>
      </w:r>
    </w:p>
    <w:p w14:paraId="338B7F55" w14:textId="77777777" w:rsidR="00D61604" w:rsidRPr="006F655B" w:rsidRDefault="00D61604" w:rsidP="00D61604">
      <w:pPr>
        <w:autoSpaceDE w:val="0"/>
        <w:autoSpaceDN w:val="0"/>
        <w:adjustRightInd w:val="0"/>
        <w:rPr>
          <w:rFonts w:ascii="TimesNewRoman,Bold" w:hAnsi="TimesNewRoman,Bold" w:cs="TimesNewRoman,Bold"/>
          <w:b/>
          <w:bCs/>
        </w:rPr>
      </w:pPr>
    </w:p>
    <w:p w14:paraId="09A09FF2" w14:textId="3325CE80" w:rsidR="00D61604" w:rsidRPr="006F655B" w:rsidRDefault="00D104D9" w:rsidP="00D61604">
      <w:pPr>
        <w:autoSpaceDE w:val="0"/>
        <w:autoSpaceDN w:val="0"/>
        <w:adjustRightInd w:val="0"/>
        <w:rPr>
          <w:rFonts w:ascii="TimesNewRoman" w:hAnsi="TimesNewRoman" w:cs="TimesNewRoman"/>
          <w:b/>
        </w:rPr>
      </w:pPr>
      <w:r w:rsidRPr="006F655B">
        <w:rPr>
          <w:rFonts w:ascii="TimesNewRoman" w:hAnsi="TimesNewRoman" w:cs="TimesNewRoman"/>
          <w:b/>
        </w:rPr>
        <w:t>Heritage Academy campus</w:t>
      </w:r>
      <w:r w:rsidR="00D61604" w:rsidRPr="006F655B">
        <w:rPr>
          <w:rFonts w:ascii="TimesNewRoman" w:hAnsi="TimesNewRoman" w:cs="TimesNewRoman"/>
          <w:b/>
        </w:rPr>
        <w:t xml:space="preserve"> </w:t>
      </w:r>
      <w:r w:rsidR="00215A79" w:rsidRPr="006F655B">
        <w:rPr>
          <w:rFonts w:ascii="TimesNewRoman" w:hAnsi="TimesNewRoman" w:cs="TimesNewRoman"/>
          <w:b/>
        </w:rPr>
        <w:t xml:space="preserve">staff </w:t>
      </w:r>
      <w:r w:rsidR="00D61604" w:rsidRPr="006F655B">
        <w:rPr>
          <w:rFonts w:ascii="TimesNewRoman" w:hAnsi="TimesNewRoman" w:cs="TimesNewRoman"/>
          <w:b/>
        </w:rPr>
        <w:t>will:</w:t>
      </w:r>
    </w:p>
    <w:p w14:paraId="7224C600" w14:textId="77777777" w:rsidR="00D61604" w:rsidRPr="006F655B" w:rsidRDefault="00D61604" w:rsidP="00D61604">
      <w:pPr>
        <w:autoSpaceDE w:val="0"/>
        <w:autoSpaceDN w:val="0"/>
        <w:adjustRightInd w:val="0"/>
        <w:rPr>
          <w:rFonts w:ascii="TimesNewRoman" w:hAnsi="TimesNewRoman" w:cs="TimesNewRoman"/>
        </w:rPr>
      </w:pPr>
    </w:p>
    <w:p w14:paraId="07CCEBF5" w14:textId="05F5379A" w:rsidR="00784DE9" w:rsidRPr="006F655B" w:rsidRDefault="00D61604" w:rsidP="00D61604">
      <w:pPr>
        <w:pStyle w:val="ListParagraph"/>
        <w:numPr>
          <w:ilvl w:val="0"/>
          <w:numId w:val="8"/>
        </w:numPr>
        <w:autoSpaceDE w:val="0"/>
        <w:autoSpaceDN w:val="0"/>
        <w:adjustRightInd w:val="0"/>
        <w:rPr>
          <w:rFonts w:ascii="TimesNewRoman" w:hAnsi="TimesNewRoman" w:cs="TimesNewRoman"/>
          <w:sz w:val="20"/>
        </w:rPr>
      </w:pPr>
      <w:r w:rsidRPr="006F655B">
        <w:rPr>
          <w:rFonts w:ascii="TimesNewRoman" w:hAnsi="TimesNewRoman" w:cs="TimesNewRoman"/>
          <w:sz w:val="20"/>
        </w:rPr>
        <w:t>Involve parents in the planning, review, and improvement of the school’s parental involvement policy, in an organized, ongoing, and timely way.</w:t>
      </w:r>
    </w:p>
    <w:p w14:paraId="5B84D684" w14:textId="77777777" w:rsidR="00784DE9" w:rsidRPr="006F655B" w:rsidRDefault="00784DE9" w:rsidP="00784DE9">
      <w:pPr>
        <w:pStyle w:val="ListParagraph"/>
        <w:autoSpaceDE w:val="0"/>
        <w:autoSpaceDN w:val="0"/>
        <w:adjustRightInd w:val="0"/>
        <w:rPr>
          <w:rFonts w:ascii="TimesNewRoman" w:hAnsi="TimesNewRoman" w:cs="TimesNewRoman"/>
          <w:sz w:val="20"/>
        </w:rPr>
      </w:pPr>
    </w:p>
    <w:p w14:paraId="12266EDB" w14:textId="43685D83" w:rsidR="00784DE9" w:rsidRPr="006F655B" w:rsidRDefault="00D61604" w:rsidP="00D61604">
      <w:pPr>
        <w:pStyle w:val="ListParagraph"/>
        <w:numPr>
          <w:ilvl w:val="0"/>
          <w:numId w:val="8"/>
        </w:numPr>
        <w:autoSpaceDE w:val="0"/>
        <w:autoSpaceDN w:val="0"/>
        <w:adjustRightInd w:val="0"/>
        <w:rPr>
          <w:rFonts w:ascii="TimesNewRoman" w:hAnsi="TimesNewRoman" w:cs="TimesNewRoman"/>
          <w:sz w:val="20"/>
        </w:rPr>
      </w:pPr>
      <w:r w:rsidRPr="006F655B">
        <w:rPr>
          <w:rFonts w:ascii="TimesNewRoman" w:hAnsi="TimesNewRoman" w:cs="TimesNewRoman"/>
          <w:sz w:val="20"/>
        </w:rPr>
        <w:t xml:space="preserve">Involve parents in the joint development of any </w:t>
      </w:r>
      <w:r w:rsidRPr="006F655B">
        <w:rPr>
          <w:rFonts w:ascii="TimesNewRoman" w:hAnsi="TimesNewRoman" w:cs="TimesNewRoman"/>
          <w:noProof/>
          <w:sz w:val="20"/>
        </w:rPr>
        <w:t>schoolwide</w:t>
      </w:r>
      <w:r w:rsidRPr="006F655B">
        <w:rPr>
          <w:rFonts w:ascii="TimesNewRoman" w:hAnsi="TimesNewRoman" w:cs="TimesNewRoman"/>
          <w:sz w:val="20"/>
        </w:rPr>
        <w:t xml:space="preserve"> program plan, in an organized, ongoing, and timely way.</w:t>
      </w:r>
    </w:p>
    <w:p w14:paraId="6777866C" w14:textId="77777777" w:rsidR="00784DE9" w:rsidRPr="006F655B" w:rsidRDefault="00784DE9" w:rsidP="00784DE9">
      <w:pPr>
        <w:pStyle w:val="ListParagraph"/>
        <w:rPr>
          <w:rFonts w:ascii="TimesNewRoman" w:hAnsi="TimesNewRoman" w:cs="TimesNewRoman"/>
          <w:sz w:val="20"/>
        </w:rPr>
      </w:pPr>
    </w:p>
    <w:p w14:paraId="6F6CC648" w14:textId="66CCF44D" w:rsidR="00784DE9" w:rsidRPr="006F655B" w:rsidRDefault="006E4E5C" w:rsidP="00D61604">
      <w:pPr>
        <w:pStyle w:val="ListParagraph"/>
        <w:numPr>
          <w:ilvl w:val="0"/>
          <w:numId w:val="8"/>
        </w:numPr>
        <w:autoSpaceDE w:val="0"/>
        <w:autoSpaceDN w:val="0"/>
        <w:adjustRightInd w:val="0"/>
        <w:rPr>
          <w:rFonts w:ascii="TimesNewRoman" w:hAnsi="TimesNewRoman" w:cs="TimesNewRoman"/>
          <w:bCs/>
          <w:sz w:val="20"/>
        </w:rPr>
      </w:pPr>
      <w:r w:rsidRPr="006F655B">
        <w:rPr>
          <w:rFonts w:ascii="TimesNewRoman" w:hAnsi="TimesNewRoman" w:cs="TimesNewRoman"/>
          <w:bCs/>
          <w:sz w:val="20"/>
        </w:rPr>
        <w:t>Hold</w:t>
      </w:r>
      <w:r w:rsidR="00D61604" w:rsidRPr="006F655B">
        <w:rPr>
          <w:rFonts w:ascii="TimesNewRoman" w:hAnsi="TimesNewRoman" w:cs="TimesNewRoman"/>
          <w:bCs/>
          <w:sz w:val="20"/>
        </w:rPr>
        <w:t xml:space="preserve"> an annual meeting to </w:t>
      </w:r>
      <w:r w:rsidRPr="006F655B">
        <w:rPr>
          <w:rFonts w:ascii="TimesNewRoman" w:hAnsi="TimesNewRoman" w:cs="TimesNewRoman"/>
          <w:bCs/>
          <w:sz w:val="20"/>
        </w:rPr>
        <w:t xml:space="preserve">invite and </w:t>
      </w:r>
      <w:r w:rsidR="00D61604" w:rsidRPr="006F655B">
        <w:rPr>
          <w:rFonts w:ascii="TimesNewRoman" w:hAnsi="TimesNewRoman" w:cs="TimesNewRoman"/>
          <w:bCs/>
          <w:sz w:val="20"/>
        </w:rPr>
        <w:t>inform parents of the school’s participation in Title I, Part A programs, and to explain the Title I, Part A requirements, and the right of parents to be involved in Title I, Part A programs. The school will convene the meeting at</w:t>
      </w:r>
      <w:r w:rsidRPr="006F655B">
        <w:rPr>
          <w:rFonts w:ascii="TimesNewRoman" w:hAnsi="TimesNewRoman" w:cs="TimesNewRoman"/>
          <w:bCs/>
          <w:sz w:val="20"/>
        </w:rPr>
        <w:t xml:space="preserve"> a</w:t>
      </w:r>
      <w:r w:rsidR="00D61604" w:rsidRPr="006F655B">
        <w:rPr>
          <w:rFonts w:ascii="TimesNewRoman" w:hAnsi="TimesNewRoman" w:cs="TimesNewRoman"/>
          <w:bCs/>
          <w:sz w:val="20"/>
        </w:rPr>
        <w:t xml:space="preserve"> convenient time </w:t>
      </w:r>
      <w:r w:rsidRPr="006F655B">
        <w:rPr>
          <w:rFonts w:ascii="TimesNewRoman" w:hAnsi="TimesNewRoman" w:cs="TimesNewRoman"/>
          <w:bCs/>
          <w:sz w:val="20"/>
        </w:rPr>
        <w:t xml:space="preserve">for </w:t>
      </w:r>
      <w:r w:rsidR="004E5E89" w:rsidRPr="006F655B">
        <w:rPr>
          <w:rFonts w:ascii="TimesNewRoman" w:hAnsi="TimesNewRoman" w:cs="TimesNewRoman"/>
          <w:bCs/>
          <w:sz w:val="20"/>
        </w:rPr>
        <w:t>parents and</w:t>
      </w:r>
      <w:r w:rsidR="00D61604" w:rsidRPr="006F655B">
        <w:rPr>
          <w:rFonts w:ascii="TimesNewRoman" w:hAnsi="TimesNewRoman" w:cs="TimesNewRoman"/>
          <w:bCs/>
          <w:sz w:val="20"/>
        </w:rPr>
        <w:t xml:space="preserve"> will </w:t>
      </w:r>
      <w:r w:rsidRPr="006F655B">
        <w:rPr>
          <w:rFonts w:ascii="TimesNewRoman" w:hAnsi="TimesNewRoman" w:cs="TimesNewRoman"/>
          <w:bCs/>
          <w:sz w:val="20"/>
        </w:rPr>
        <w:t xml:space="preserve">also </w:t>
      </w:r>
      <w:r w:rsidR="00D61604" w:rsidRPr="006F655B">
        <w:rPr>
          <w:rFonts w:ascii="TimesNewRoman" w:hAnsi="TimesNewRoman" w:cs="TimesNewRoman"/>
          <w:bCs/>
          <w:sz w:val="20"/>
        </w:rPr>
        <w:t xml:space="preserve">offer a flexible number of additional parental involvement meetings, such as in the morning or evening, so that as many parents as possible </w:t>
      </w:r>
      <w:r w:rsidR="00E91810" w:rsidRPr="006F655B">
        <w:rPr>
          <w:rFonts w:ascii="TimesNewRoman" w:hAnsi="TimesNewRoman" w:cs="TimesNewRoman"/>
          <w:bCs/>
          <w:noProof/>
          <w:sz w:val="20"/>
        </w:rPr>
        <w:t>can</w:t>
      </w:r>
      <w:r w:rsidR="00D61604" w:rsidRPr="006F655B">
        <w:rPr>
          <w:rFonts w:ascii="TimesNewRoman" w:hAnsi="TimesNewRoman" w:cs="TimesNewRoman"/>
          <w:bCs/>
          <w:sz w:val="20"/>
        </w:rPr>
        <w:t xml:space="preserve"> attend</w:t>
      </w:r>
      <w:r w:rsidRPr="006F655B">
        <w:rPr>
          <w:rFonts w:ascii="TimesNewRoman" w:hAnsi="TimesNewRoman" w:cs="TimesNewRoman"/>
          <w:bCs/>
          <w:sz w:val="20"/>
        </w:rPr>
        <w:t>, and receive pertinent information</w:t>
      </w:r>
      <w:r w:rsidR="00D61604" w:rsidRPr="006F655B">
        <w:rPr>
          <w:rFonts w:ascii="TimesNewRoman" w:hAnsi="TimesNewRoman" w:cs="TimesNewRoman"/>
          <w:bCs/>
          <w:sz w:val="20"/>
        </w:rPr>
        <w:t>. The school will invite to this meeting all parents of children participating in Title I, Part A programs (participating students)</w:t>
      </w:r>
      <w:r w:rsidR="00000055" w:rsidRPr="006F655B">
        <w:rPr>
          <w:rFonts w:ascii="TimesNewRoman" w:hAnsi="TimesNewRoman" w:cs="TimesNewRoman"/>
          <w:bCs/>
          <w:sz w:val="20"/>
        </w:rPr>
        <w:t>,</w:t>
      </w:r>
      <w:r w:rsidR="00D61604" w:rsidRPr="006F655B">
        <w:rPr>
          <w:rFonts w:ascii="TimesNewRoman" w:hAnsi="TimesNewRoman" w:cs="TimesNewRoman"/>
          <w:bCs/>
          <w:sz w:val="20"/>
        </w:rPr>
        <w:t xml:space="preserve"> and will encourage them to attend</w:t>
      </w:r>
      <w:r w:rsidRPr="006F655B">
        <w:rPr>
          <w:rFonts w:ascii="TimesNewRoman" w:hAnsi="TimesNewRoman" w:cs="TimesNewRoman"/>
          <w:bCs/>
          <w:sz w:val="20"/>
        </w:rPr>
        <w:t xml:space="preserve"> through electronic and written communication resources in a language that parents can understand</w:t>
      </w:r>
      <w:r w:rsidR="00D61604" w:rsidRPr="006F655B">
        <w:rPr>
          <w:rFonts w:ascii="TimesNewRoman" w:hAnsi="TimesNewRoman" w:cs="TimesNewRoman"/>
          <w:bCs/>
          <w:sz w:val="20"/>
        </w:rPr>
        <w:t>.</w:t>
      </w:r>
    </w:p>
    <w:p w14:paraId="3AFFAB52" w14:textId="77777777" w:rsidR="00784DE9" w:rsidRPr="006F655B" w:rsidRDefault="00784DE9" w:rsidP="00784DE9">
      <w:pPr>
        <w:pStyle w:val="ListParagraph"/>
        <w:rPr>
          <w:rFonts w:ascii="TimesNewRoman" w:hAnsi="TimesNewRoman" w:cs="TimesNewRoman"/>
          <w:bCs/>
          <w:sz w:val="20"/>
        </w:rPr>
      </w:pPr>
    </w:p>
    <w:p w14:paraId="7D5C49AB" w14:textId="747EF94C" w:rsidR="00784DE9" w:rsidRPr="006F655B" w:rsidRDefault="00D61604" w:rsidP="00784DE9">
      <w:pPr>
        <w:pStyle w:val="ListParagraph"/>
        <w:numPr>
          <w:ilvl w:val="0"/>
          <w:numId w:val="8"/>
        </w:numPr>
        <w:autoSpaceDE w:val="0"/>
        <w:autoSpaceDN w:val="0"/>
        <w:adjustRightInd w:val="0"/>
        <w:rPr>
          <w:rFonts w:ascii="TimesNewRoman" w:hAnsi="TimesNewRoman" w:cs="TimesNewRoman"/>
          <w:bCs/>
          <w:sz w:val="20"/>
        </w:rPr>
      </w:pPr>
      <w:r w:rsidRPr="006F655B">
        <w:rPr>
          <w:rFonts w:ascii="TimesNewRoman" w:hAnsi="TimesNewRoman" w:cs="TimesNewRoman"/>
          <w:bCs/>
          <w:sz w:val="20"/>
        </w:rPr>
        <w:t xml:space="preserve">Provide </w:t>
      </w:r>
      <w:r w:rsidR="003631C6" w:rsidRPr="006F655B">
        <w:rPr>
          <w:rFonts w:ascii="TimesNewRoman" w:hAnsi="TimesNewRoman" w:cs="TimesNewRoman"/>
          <w:bCs/>
          <w:sz w:val="20"/>
        </w:rPr>
        <w:t xml:space="preserve">materials </w:t>
      </w:r>
      <w:r w:rsidR="00000055" w:rsidRPr="006F655B">
        <w:rPr>
          <w:rFonts w:ascii="TimesNewRoman" w:hAnsi="TimesNewRoman" w:cs="TimesNewRoman"/>
          <w:bCs/>
          <w:sz w:val="20"/>
        </w:rPr>
        <w:t xml:space="preserve">and training </w:t>
      </w:r>
      <w:r w:rsidRPr="006F655B">
        <w:rPr>
          <w:rFonts w:ascii="TimesNewRoman" w:hAnsi="TimesNewRoman" w:cs="TimesNewRoman"/>
          <w:bCs/>
          <w:sz w:val="20"/>
        </w:rPr>
        <w:t>to parents of participating students</w:t>
      </w:r>
      <w:r w:rsidR="003631C6" w:rsidRPr="006F655B">
        <w:rPr>
          <w:rFonts w:ascii="TimesNewRoman" w:hAnsi="TimesNewRoman" w:cs="TimesNewRoman"/>
          <w:bCs/>
          <w:sz w:val="20"/>
        </w:rPr>
        <w:t xml:space="preserve"> to assist parents </w:t>
      </w:r>
      <w:r w:rsidRPr="006F655B">
        <w:rPr>
          <w:rFonts w:ascii="TimesNewRoman" w:hAnsi="TimesNewRoman" w:cs="TimesNewRoman"/>
          <w:bCs/>
          <w:sz w:val="20"/>
        </w:rPr>
        <w:t xml:space="preserve">in </w:t>
      </w:r>
      <w:r w:rsidR="003631C6" w:rsidRPr="006F655B">
        <w:rPr>
          <w:rFonts w:ascii="TimesNewRoman" w:hAnsi="TimesNewRoman" w:cs="TimesNewRoman"/>
          <w:bCs/>
          <w:sz w:val="20"/>
        </w:rPr>
        <w:t xml:space="preserve">working with their children </w:t>
      </w:r>
      <w:r w:rsidR="00E4421E" w:rsidRPr="006F655B">
        <w:rPr>
          <w:rFonts w:ascii="TimesNewRoman" w:hAnsi="TimesNewRoman" w:cs="TimesNewRoman"/>
          <w:bCs/>
          <w:sz w:val="20"/>
        </w:rPr>
        <w:t>through instructional technology</w:t>
      </w:r>
      <w:r w:rsidR="0051633C" w:rsidRPr="006F655B">
        <w:rPr>
          <w:rFonts w:ascii="TimesNewRoman" w:hAnsi="TimesNewRoman" w:cs="TimesNewRoman"/>
          <w:bCs/>
          <w:sz w:val="20"/>
        </w:rPr>
        <w:t xml:space="preserve"> access/support</w:t>
      </w:r>
      <w:r w:rsidR="00E4421E" w:rsidRPr="006F655B">
        <w:rPr>
          <w:rFonts w:ascii="TimesNewRoman" w:hAnsi="TimesNewRoman" w:cs="TimesNewRoman"/>
          <w:bCs/>
          <w:sz w:val="20"/>
        </w:rPr>
        <w:t xml:space="preserve"> and other resources in </w:t>
      </w:r>
      <w:r w:rsidRPr="006F655B">
        <w:rPr>
          <w:rFonts w:ascii="TimesNewRoman" w:hAnsi="TimesNewRoman" w:cs="TimesNewRoman"/>
          <w:bCs/>
          <w:sz w:val="20"/>
        </w:rPr>
        <w:t>an understandable and uniform format, including alternative formats upon the request of parents with disabilities, and to the extent practicable, in a language that parents can understand.</w:t>
      </w:r>
    </w:p>
    <w:p w14:paraId="58832001" w14:textId="77777777" w:rsidR="008F6403" w:rsidRPr="006F655B" w:rsidRDefault="008F6403" w:rsidP="008F6403">
      <w:pPr>
        <w:pStyle w:val="ListParagraph"/>
        <w:rPr>
          <w:rFonts w:ascii="TimesNewRoman" w:hAnsi="TimesNewRoman" w:cs="TimesNewRoman"/>
          <w:bCs/>
          <w:sz w:val="20"/>
        </w:rPr>
      </w:pPr>
    </w:p>
    <w:p w14:paraId="396F9C02" w14:textId="5DDD1AA6" w:rsidR="008F6403" w:rsidRPr="006F655B" w:rsidRDefault="006E4E5C" w:rsidP="008F6403">
      <w:pPr>
        <w:pStyle w:val="ListParagraph"/>
        <w:numPr>
          <w:ilvl w:val="0"/>
          <w:numId w:val="8"/>
        </w:numPr>
        <w:autoSpaceDE w:val="0"/>
        <w:autoSpaceDN w:val="0"/>
        <w:adjustRightInd w:val="0"/>
        <w:rPr>
          <w:rFonts w:ascii="TimesNewRoman" w:hAnsi="TimesNewRoman" w:cs="TimesNewRoman"/>
          <w:bCs/>
          <w:sz w:val="20"/>
        </w:rPr>
      </w:pPr>
      <w:r w:rsidRPr="006F655B">
        <w:rPr>
          <w:rFonts w:ascii="TimesNewRoman" w:hAnsi="TimesNewRoman" w:cs="TimesNewRoman"/>
          <w:bCs/>
          <w:sz w:val="20"/>
        </w:rPr>
        <w:t>In a timely manner, the school will p</w:t>
      </w:r>
      <w:r w:rsidR="00D61604" w:rsidRPr="006F655B">
        <w:rPr>
          <w:rFonts w:ascii="TimesNewRoman" w:hAnsi="TimesNewRoman" w:cs="TimesNewRoman"/>
          <w:bCs/>
          <w:sz w:val="20"/>
        </w:rPr>
        <w:t>rovide to parents of participating children information about Title I, Part A programs that includes a description and explanation of the school’s curriculum, the forms of academic assessment used to measure children’s progress, and the proficiency levels students are expected to meet</w:t>
      </w:r>
      <w:r w:rsidRPr="006F655B">
        <w:rPr>
          <w:rFonts w:ascii="TimesNewRoman" w:hAnsi="TimesNewRoman" w:cs="TimesNewRoman"/>
          <w:bCs/>
          <w:sz w:val="20"/>
        </w:rPr>
        <w:t xml:space="preserve"> in a language that parents can understand</w:t>
      </w:r>
      <w:r w:rsidR="00D61604" w:rsidRPr="006F655B">
        <w:rPr>
          <w:rFonts w:ascii="TimesNewRoman" w:hAnsi="TimesNewRoman" w:cs="TimesNewRoman"/>
          <w:bCs/>
          <w:sz w:val="20"/>
        </w:rPr>
        <w:t>.</w:t>
      </w:r>
    </w:p>
    <w:p w14:paraId="09C0C3CF" w14:textId="77777777" w:rsidR="00784DE9" w:rsidRPr="006F655B" w:rsidRDefault="00784DE9" w:rsidP="00784DE9">
      <w:pPr>
        <w:pStyle w:val="ListParagraph"/>
        <w:autoSpaceDE w:val="0"/>
        <w:autoSpaceDN w:val="0"/>
        <w:adjustRightInd w:val="0"/>
        <w:rPr>
          <w:rFonts w:ascii="TimesNewRoman" w:hAnsi="TimesNewRoman" w:cs="TimesNewRoman"/>
          <w:bCs/>
          <w:sz w:val="20"/>
        </w:rPr>
      </w:pPr>
    </w:p>
    <w:p w14:paraId="43248FD3" w14:textId="429D49A6" w:rsidR="00784DE9" w:rsidRPr="006F655B" w:rsidRDefault="004016C1" w:rsidP="00D61604">
      <w:pPr>
        <w:pStyle w:val="ListParagraph"/>
        <w:numPr>
          <w:ilvl w:val="0"/>
          <w:numId w:val="8"/>
        </w:numPr>
        <w:autoSpaceDE w:val="0"/>
        <w:autoSpaceDN w:val="0"/>
        <w:adjustRightInd w:val="0"/>
        <w:rPr>
          <w:rFonts w:ascii="TimesNewRoman" w:hAnsi="TimesNewRoman" w:cs="TimesNewRoman"/>
          <w:bCs/>
          <w:sz w:val="20"/>
        </w:rPr>
      </w:pPr>
      <w:r w:rsidRPr="006F655B">
        <w:rPr>
          <w:rFonts w:ascii="TimesNewRoman" w:hAnsi="TimesNewRoman" w:cs="TimesNewRoman"/>
          <w:bCs/>
          <w:sz w:val="20"/>
        </w:rPr>
        <w:t>P</w:t>
      </w:r>
      <w:r w:rsidR="00D61604" w:rsidRPr="006F655B">
        <w:rPr>
          <w:rFonts w:ascii="TimesNewRoman" w:hAnsi="TimesNewRoman" w:cs="TimesNewRoman"/>
          <w:bCs/>
          <w:sz w:val="20"/>
        </w:rPr>
        <w:t xml:space="preserve">rovide </w:t>
      </w:r>
      <w:r w:rsidRPr="006F655B">
        <w:rPr>
          <w:rFonts w:ascii="TimesNewRoman" w:hAnsi="TimesNewRoman" w:cs="TimesNewRoman"/>
          <w:bCs/>
          <w:sz w:val="20"/>
        </w:rPr>
        <w:t xml:space="preserve">flexible </w:t>
      </w:r>
      <w:r w:rsidR="00D61604" w:rsidRPr="006F655B">
        <w:rPr>
          <w:rFonts w:ascii="TimesNewRoman" w:hAnsi="TimesNewRoman" w:cs="TimesNewRoman"/>
          <w:bCs/>
          <w:sz w:val="20"/>
        </w:rPr>
        <w:t>opportunities</w:t>
      </w:r>
      <w:r w:rsidR="00F506A6" w:rsidRPr="006F655B">
        <w:rPr>
          <w:rFonts w:ascii="TimesNewRoman" w:hAnsi="TimesNewRoman" w:cs="TimesNewRoman"/>
          <w:bCs/>
          <w:sz w:val="20"/>
        </w:rPr>
        <w:t>, refreshments,</w:t>
      </w:r>
      <w:r w:rsidR="00D61604" w:rsidRPr="006F655B">
        <w:rPr>
          <w:rFonts w:ascii="TimesNewRoman" w:hAnsi="TimesNewRoman" w:cs="TimesNewRoman"/>
          <w:bCs/>
          <w:sz w:val="20"/>
        </w:rPr>
        <w:t xml:space="preserve"> </w:t>
      </w:r>
      <w:r w:rsidR="00F506A6" w:rsidRPr="006F655B">
        <w:rPr>
          <w:rFonts w:ascii="TimesNewRoman" w:hAnsi="TimesNewRoman" w:cs="TimesNewRoman"/>
          <w:bCs/>
          <w:sz w:val="20"/>
        </w:rPr>
        <w:t xml:space="preserve">guidance, and </w:t>
      </w:r>
      <w:r w:rsidR="00B52883" w:rsidRPr="006F655B">
        <w:rPr>
          <w:rFonts w:ascii="TimesNewRoman" w:hAnsi="TimesNewRoman" w:cs="TimesNewRoman"/>
          <w:bCs/>
          <w:sz w:val="20"/>
        </w:rPr>
        <w:t>resources</w:t>
      </w:r>
      <w:r w:rsidR="00F506A6" w:rsidRPr="006F655B">
        <w:rPr>
          <w:rFonts w:ascii="TimesNewRoman" w:hAnsi="TimesNewRoman" w:cs="TimesNewRoman"/>
          <w:bCs/>
          <w:sz w:val="20"/>
        </w:rPr>
        <w:t xml:space="preserve"> </w:t>
      </w:r>
      <w:r w:rsidR="00D61604" w:rsidRPr="006F655B">
        <w:rPr>
          <w:rFonts w:ascii="TimesNewRoman" w:hAnsi="TimesNewRoman" w:cs="TimesNewRoman"/>
          <w:bCs/>
          <w:sz w:val="20"/>
        </w:rPr>
        <w:t>for regular meetings for parents to formulate suggestions, and to participate, as appropriate, in decisions about the education of their children. The school will respond to any such suggestions as soon as practicably possible.</w:t>
      </w:r>
      <w:r w:rsidR="00074EEE" w:rsidRPr="006F655B">
        <w:rPr>
          <w:rFonts w:ascii="TimesNewRoman" w:hAnsi="TimesNewRoman" w:cs="TimesNewRoman"/>
          <w:bCs/>
          <w:sz w:val="20"/>
        </w:rPr>
        <w:t xml:space="preserve"> The school will</w:t>
      </w:r>
      <w:r w:rsidR="00F506A6" w:rsidRPr="006F655B">
        <w:rPr>
          <w:rFonts w:ascii="TimesNewRoman" w:hAnsi="TimesNewRoman" w:cs="TimesNewRoman"/>
          <w:bCs/>
          <w:sz w:val="20"/>
        </w:rPr>
        <w:t xml:space="preserve"> also</w:t>
      </w:r>
      <w:r w:rsidR="00074EEE" w:rsidRPr="006F655B">
        <w:rPr>
          <w:rFonts w:ascii="TimesNewRoman" w:hAnsi="TimesNewRoman" w:cs="TimesNewRoman"/>
          <w:bCs/>
          <w:sz w:val="20"/>
        </w:rPr>
        <w:t xml:space="preserve"> provide reasonable support for parental involvement activities, such as </w:t>
      </w:r>
      <w:r w:rsidR="00B52883" w:rsidRPr="006F655B">
        <w:rPr>
          <w:rFonts w:ascii="TimesNewRoman" w:hAnsi="TimesNewRoman" w:cs="TimesNewRoman"/>
          <w:bCs/>
          <w:sz w:val="20"/>
        </w:rPr>
        <w:t xml:space="preserve">technology </w:t>
      </w:r>
      <w:r w:rsidR="00074EEE" w:rsidRPr="006F655B">
        <w:rPr>
          <w:rFonts w:ascii="TimesNewRoman" w:hAnsi="TimesNewRoman" w:cs="TimesNewRoman"/>
          <w:bCs/>
          <w:sz w:val="20"/>
        </w:rPr>
        <w:t xml:space="preserve">resources during schoolwide </w:t>
      </w:r>
      <w:r w:rsidR="00BC4A9A" w:rsidRPr="006F655B">
        <w:rPr>
          <w:rFonts w:ascii="TimesNewRoman" w:hAnsi="TimesNewRoman" w:cs="TimesNewRoman"/>
          <w:bCs/>
          <w:sz w:val="20"/>
        </w:rPr>
        <w:t xml:space="preserve">parent </w:t>
      </w:r>
      <w:r w:rsidR="00074EEE" w:rsidRPr="006F655B">
        <w:rPr>
          <w:rFonts w:ascii="TimesNewRoman" w:hAnsi="TimesNewRoman" w:cs="TimesNewRoman"/>
          <w:bCs/>
          <w:sz w:val="20"/>
        </w:rPr>
        <w:t>meetings</w:t>
      </w:r>
      <w:r w:rsidR="005428D4" w:rsidRPr="006F655B">
        <w:rPr>
          <w:rFonts w:ascii="TimesNewRoman" w:hAnsi="TimesNewRoman" w:cs="TimesNewRoman"/>
          <w:bCs/>
          <w:sz w:val="20"/>
        </w:rPr>
        <w:t>, upon request</w:t>
      </w:r>
      <w:r w:rsidR="00074EEE" w:rsidRPr="006F655B">
        <w:rPr>
          <w:rFonts w:ascii="TimesNewRoman" w:hAnsi="TimesNewRoman" w:cs="TimesNewRoman"/>
          <w:bCs/>
          <w:sz w:val="20"/>
        </w:rPr>
        <w:t>.</w:t>
      </w:r>
    </w:p>
    <w:p w14:paraId="6CAE7142" w14:textId="77777777" w:rsidR="00784DE9" w:rsidRPr="002564D5" w:rsidRDefault="00784DE9" w:rsidP="00784DE9">
      <w:pPr>
        <w:pStyle w:val="ListParagraph"/>
        <w:rPr>
          <w:rFonts w:ascii="TimesNewRoman" w:hAnsi="TimesNewRoman" w:cs="TimesNewRoman"/>
          <w:sz w:val="20"/>
        </w:rPr>
      </w:pPr>
    </w:p>
    <w:p w14:paraId="7B3BE87C" w14:textId="77777777" w:rsidR="00784DE9" w:rsidRPr="002564D5" w:rsidRDefault="00D61604" w:rsidP="001E47B8">
      <w:pPr>
        <w:pStyle w:val="ListParagraph"/>
        <w:numPr>
          <w:ilvl w:val="0"/>
          <w:numId w:val="8"/>
        </w:numPr>
        <w:autoSpaceDE w:val="0"/>
        <w:autoSpaceDN w:val="0"/>
        <w:adjustRightInd w:val="0"/>
        <w:rPr>
          <w:rFonts w:ascii="TimesNewRoman" w:hAnsi="TimesNewRoman" w:cs="TimesNewRoman"/>
          <w:sz w:val="20"/>
        </w:rPr>
      </w:pPr>
      <w:r w:rsidRPr="002564D5">
        <w:rPr>
          <w:rFonts w:ascii="TimesNewRoman" w:hAnsi="TimesNewRoman" w:cs="TimesNewRoman"/>
          <w:sz w:val="20"/>
        </w:rPr>
        <w:t xml:space="preserve">Provide to each parent an individual student report about the performance of their child on the State assessment in </w:t>
      </w:r>
      <w:r w:rsidR="00682702" w:rsidRPr="002564D5">
        <w:rPr>
          <w:rFonts w:ascii="TimesNewRoman" w:hAnsi="TimesNewRoman" w:cs="TimesNewRoman"/>
          <w:sz w:val="20"/>
        </w:rPr>
        <w:t>all tested areas</w:t>
      </w:r>
      <w:r w:rsidRPr="002564D5">
        <w:rPr>
          <w:rFonts w:ascii="TimesNewRoman" w:hAnsi="TimesNewRoman" w:cs="TimesNewRoman"/>
          <w:sz w:val="20"/>
        </w:rPr>
        <w:t>.</w:t>
      </w:r>
    </w:p>
    <w:p w14:paraId="4452D276" w14:textId="77777777" w:rsidR="00784DE9" w:rsidRPr="002564D5" w:rsidRDefault="00784DE9" w:rsidP="00784DE9">
      <w:pPr>
        <w:pStyle w:val="ListParagraph"/>
        <w:rPr>
          <w:rFonts w:ascii="TimesNewRoman" w:hAnsi="TimesNewRoman" w:cs="TimesNewRoman"/>
          <w:sz w:val="20"/>
        </w:rPr>
      </w:pPr>
    </w:p>
    <w:p w14:paraId="7363D3BC" w14:textId="6C285B5E" w:rsidR="00784DE9" w:rsidRPr="008F5F61" w:rsidRDefault="006C380F" w:rsidP="00784DE9">
      <w:pPr>
        <w:pStyle w:val="ListParagraph"/>
        <w:numPr>
          <w:ilvl w:val="0"/>
          <w:numId w:val="8"/>
        </w:numPr>
        <w:autoSpaceDE w:val="0"/>
        <w:autoSpaceDN w:val="0"/>
        <w:adjustRightInd w:val="0"/>
        <w:rPr>
          <w:rFonts w:ascii="TimesNewRoman" w:hAnsi="TimesNewRoman" w:cs="TimesNewRoman"/>
        </w:rPr>
      </w:pPr>
      <w:r w:rsidRPr="00C771E2">
        <w:rPr>
          <w:rFonts w:ascii="TimesNewRoman" w:hAnsi="TimesNewRoman" w:cs="TimesNewRoman"/>
          <w:sz w:val="20"/>
        </w:rPr>
        <w:t>Upon request, p</w:t>
      </w:r>
      <w:r w:rsidR="00D61604" w:rsidRPr="00C771E2">
        <w:rPr>
          <w:rFonts w:ascii="TimesNewRoman" w:hAnsi="TimesNewRoman" w:cs="TimesNewRoman"/>
          <w:sz w:val="20"/>
        </w:rPr>
        <w:t>rovide each parent timely notice when their child has been assigned or has been taught for four (4) or more consecutive weeks by a teacher who is not highly qualified</w:t>
      </w:r>
      <w:r w:rsidR="00C771E2" w:rsidRPr="00C771E2">
        <w:rPr>
          <w:rFonts w:ascii="TimesNewRoman" w:hAnsi="TimesNewRoman" w:cs="TimesNewRoman"/>
          <w:sz w:val="20"/>
        </w:rPr>
        <w:t>.</w:t>
      </w:r>
      <w:r w:rsidR="00D61604" w:rsidRPr="00C771E2">
        <w:rPr>
          <w:rFonts w:ascii="TimesNewRoman" w:hAnsi="TimesNewRoman" w:cs="TimesNewRoman"/>
          <w:sz w:val="20"/>
        </w:rPr>
        <w:t xml:space="preserve"> </w:t>
      </w:r>
    </w:p>
    <w:p w14:paraId="158C7A03" w14:textId="77777777" w:rsidR="008F5F61" w:rsidRPr="008F5F61" w:rsidRDefault="008F5F61" w:rsidP="008F5F61">
      <w:pPr>
        <w:pStyle w:val="ListParagraph"/>
        <w:rPr>
          <w:rFonts w:ascii="TimesNewRoman" w:hAnsi="TimesNewRoman" w:cs="TimesNewRoman"/>
        </w:rPr>
      </w:pPr>
    </w:p>
    <w:p w14:paraId="6346287F" w14:textId="34BECDF0" w:rsidR="008F5F61" w:rsidRPr="00C771E2" w:rsidRDefault="008F5F61" w:rsidP="00784DE9">
      <w:pPr>
        <w:pStyle w:val="ListParagraph"/>
        <w:numPr>
          <w:ilvl w:val="0"/>
          <w:numId w:val="8"/>
        </w:numPr>
        <w:autoSpaceDE w:val="0"/>
        <w:autoSpaceDN w:val="0"/>
        <w:adjustRightInd w:val="0"/>
        <w:rPr>
          <w:rFonts w:ascii="TimesNewRoman" w:hAnsi="TimesNewRoman" w:cs="TimesNewRoman"/>
        </w:rPr>
      </w:pPr>
      <w:r>
        <w:rPr>
          <w:rFonts w:ascii="TimesNewRoman" w:hAnsi="TimesNewRoman" w:cs="TimesNewRoman"/>
          <w:sz w:val="20"/>
          <w:szCs w:val="20"/>
        </w:rPr>
        <w:t>Provide a safe and secure environments for staff  and students.</w:t>
      </w:r>
    </w:p>
    <w:p w14:paraId="58A012E1" w14:textId="77777777" w:rsidR="00C771E2" w:rsidRPr="00C771E2" w:rsidRDefault="00C771E2" w:rsidP="00C771E2">
      <w:pPr>
        <w:pStyle w:val="ListParagraph"/>
        <w:rPr>
          <w:rFonts w:ascii="TimesNewRoman" w:hAnsi="TimesNewRoman" w:cs="TimesNewRoman"/>
        </w:rPr>
      </w:pPr>
    </w:p>
    <w:p w14:paraId="29450A12" w14:textId="6ACBE708" w:rsidR="00C771E2" w:rsidRDefault="00C771E2" w:rsidP="00C771E2">
      <w:pPr>
        <w:pStyle w:val="ListParagraph"/>
        <w:autoSpaceDE w:val="0"/>
        <w:autoSpaceDN w:val="0"/>
        <w:adjustRightInd w:val="0"/>
        <w:rPr>
          <w:rFonts w:ascii="TimesNewRoman" w:hAnsi="TimesNewRoman" w:cs="TimesNewRoman"/>
        </w:rPr>
      </w:pPr>
    </w:p>
    <w:p w14:paraId="2B6B1A97" w14:textId="77777777" w:rsidR="00C771E2" w:rsidRPr="00C771E2" w:rsidRDefault="00C771E2" w:rsidP="00C771E2">
      <w:pPr>
        <w:pStyle w:val="ListParagraph"/>
        <w:autoSpaceDE w:val="0"/>
        <w:autoSpaceDN w:val="0"/>
        <w:adjustRightInd w:val="0"/>
        <w:rPr>
          <w:rFonts w:ascii="TimesNewRoman" w:hAnsi="TimesNewRoman" w:cs="TimesNewRoman"/>
        </w:rPr>
      </w:pPr>
    </w:p>
    <w:p w14:paraId="2C92DF16" w14:textId="431603BD" w:rsidR="001572E0" w:rsidRPr="001E47B8" w:rsidRDefault="001572E0" w:rsidP="001E47B8">
      <w:pPr>
        <w:autoSpaceDE w:val="0"/>
        <w:autoSpaceDN w:val="0"/>
        <w:adjustRightInd w:val="0"/>
        <w:rPr>
          <w:rFonts w:ascii="TimesNewRoman" w:hAnsi="TimesNewRoman" w:cs="TimesNewRoman"/>
          <w:b/>
          <w:u w:val="single"/>
        </w:rPr>
      </w:pPr>
      <w:r w:rsidRPr="001E47B8">
        <w:rPr>
          <w:b/>
          <w:i/>
          <w:sz w:val="32"/>
          <w:szCs w:val="32"/>
          <w:u w:val="single"/>
        </w:rPr>
        <w:t>Parent Responsibilities</w:t>
      </w:r>
    </w:p>
    <w:p w14:paraId="19852B15" w14:textId="77777777" w:rsidR="001E47B8" w:rsidRDefault="001E47B8" w:rsidP="001572E0">
      <w:pPr>
        <w:rPr>
          <w:b/>
          <w:bCs/>
        </w:rPr>
      </w:pPr>
    </w:p>
    <w:p w14:paraId="24D2812C" w14:textId="77777777" w:rsidR="001572E0" w:rsidRDefault="001572E0" w:rsidP="001572E0">
      <w:r>
        <w:rPr>
          <w:b/>
          <w:bCs/>
        </w:rPr>
        <w:t xml:space="preserve">We, as parents, will support our </w:t>
      </w:r>
      <w:r w:rsidR="00217A4C">
        <w:rPr>
          <w:b/>
          <w:bCs/>
        </w:rPr>
        <w:t>child</w:t>
      </w:r>
      <w:r>
        <w:rPr>
          <w:b/>
          <w:bCs/>
        </w:rPr>
        <w:t>’s learning in the following ways:</w:t>
      </w:r>
    </w:p>
    <w:p w14:paraId="3AB245D5" w14:textId="77777777" w:rsidR="001E47B8" w:rsidRDefault="001E47B8" w:rsidP="00A80D31">
      <w:pPr>
        <w:pStyle w:val="BodyTextIndent3"/>
        <w:ind w:left="0"/>
        <w:rPr>
          <w:b/>
          <w:bCs/>
          <w:sz w:val="22"/>
        </w:rPr>
      </w:pPr>
    </w:p>
    <w:p w14:paraId="642DD5D7" w14:textId="77777777" w:rsidR="002564D5" w:rsidRPr="002564D5" w:rsidRDefault="001572E0" w:rsidP="002564D5">
      <w:pPr>
        <w:pStyle w:val="ListParagraph"/>
        <w:numPr>
          <w:ilvl w:val="0"/>
          <w:numId w:val="15"/>
        </w:numPr>
        <w:spacing w:line="480" w:lineRule="auto"/>
        <w:rPr>
          <w:sz w:val="20"/>
        </w:rPr>
      </w:pPr>
      <w:r w:rsidRPr="002564D5">
        <w:rPr>
          <w:iCs/>
          <w:sz w:val="20"/>
        </w:rPr>
        <w:t xml:space="preserve">Ensuring that homework </w:t>
      </w:r>
      <w:r w:rsidRPr="00E91810">
        <w:rPr>
          <w:iCs/>
          <w:noProof/>
          <w:sz w:val="20"/>
        </w:rPr>
        <w:t>is completed</w:t>
      </w:r>
      <w:r w:rsidRPr="002564D5">
        <w:rPr>
          <w:iCs/>
          <w:sz w:val="20"/>
        </w:rPr>
        <w:t>.</w:t>
      </w:r>
    </w:p>
    <w:p w14:paraId="4D7194A9" w14:textId="77777777" w:rsidR="001572E0" w:rsidRPr="002564D5" w:rsidRDefault="001572E0" w:rsidP="00FD2390">
      <w:pPr>
        <w:pStyle w:val="ListParagraph"/>
        <w:numPr>
          <w:ilvl w:val="0"/>
          <w:numId w:val="15"/>
        </w:numPr>
        <w:spacing w:line="480" w:lineRule="auto"/>
        <w:rPr>
          <w:sz w:val="20"/>
        </w:rPr>
      </w:pPr>
      <w:r w:rsidRPr="00E91810">
        <w:rPr>
          <w:iCs/>
          <w:noProof/>
          <w:sz w:val="20"/>
        </w:rPr>
        <w:t>Volunteering</w:t>
      </w:r>
      <w:r w:rsidRPr="002564D5">
        <w:rPr>
          <w:iCs/>
          <w:sz w:val="20"/>
        </w:rPr>
        <w:t xml:space="preserve"> in </w:t>
      </w:r>
      <w:r w:rsidRPr="00E91810">
        <w:rPr>
          <w:iCs/>
          <w:noProof/>
          <w:sz w:val="20"/>
        </w:rPr>
        <w:t>child’s</w:t>
      </w:r>
      <w:r w:rsidRPr="002564D5">
        <w:rPr>
          <w:iCs/>
          <w:sz w:val="20"/>
        </w:rPr>
        <w:t xml:space="preserve"> classroom</w:t>
      </w:r>
      <w:r w:rsidRPr="002564D5">
        <w:rPr>
          <w:sz w:val="20"/>
        </w:rPr>
        <w:t>.</w:t>
      </w:r>
    </w:p>
    <w:p w14:paraId="19610564" w14:textId="77777777" w:rsidR="001572E0" w:rsidRPr="002564D5" w:rsidRDefault="001572E0" w:rsidP="00FD2390">
      <w:pPr>
        <w:pStyle w:val="ListParagraph"/>
        <w:numPr>
          <w:ilvl w:val="0"/>
          <w:numId w:val="15"/>
        </w:numPr>
        <w:spacing w:line="480" w:lineRule="auto"/>
        <w:rPr>
          <w:sz w:val="20"/>
        </w:rPr>
      </w:pPr>
      <w:r w:rsidRPr="00E91810">
        <w:rPr>
          <w:iCs/>
          <w:noProof/>
          <w:sz w:val="20"/>
        </w:rPr>
        <w:t>Participating</w:t>
      </w:r>
      <w:r w:rsidRPr="002564D5">
        <w:rPr>
          <w:iCs/>
          <w:sz w:val="20"/>
        </w:rPr>
        <w:t xml:space="preserve">, as appropriate, in decisions relating to </w:t>
      </w:r>
      <w:r w:rsidRPr="00E91810">
        <w:rPr>
          <w:iCs/>
          <w:noProof/>
          <w:sz w:val="20"/>
        </w:rPr>
        <w:t>my</w:t>
      </w:r>
      <w:r w:rsidRPr="002564D5">
        <w:rPr>
          <w:iCs/>
          <w:sz w:val="20"/>
        </w:rPr>
        <w:t xml:space="preserve"> child’s education.</w:t>
      </w:r>
    </w:p>
    <w:p w14:paraId="3A1899AE" w14:textId="77777777" w:rsidR="001572E0" w:rsidRPr="002564D5" w:rsidRDefault="001572E0" w:rsidP="00FD2390">
      <w:pPr>
        <w:pStyle w:val="ListParagraph"/>
        <w:numPr>
          <w:ilvl w:val="0"/>
          <w:numId w:val="15"/>
        </w:numPr>
        <w:spacing w:line="480" w:lineRule="auto"/>
        <w:rPr>
          <w:sz w:val="20"/>
        </w:rPr>
      </w:pPr>
      <w:r w:rsidRPr="00E91810">
        <w:rPr>
          <w:iCs/>
          <w:noProof/>
          <w:sz w:val="20"/>
        </w:rPr>
        <w:t>Promoting</w:t>
      </w:r>
      <w:r w:rsidRPr="002564D5">
        <w:rPr>
          <w:iCs/>
          <w:sz w:val="20"/>
        </w:rPr>
        <w:t xml:space="preserve"> positive use of </w:t>
      </w:r>
      <w:r w:rsidRPr="00E91810">
        <w:rPr>
          <w:iCs/>
          <w:noProof/>
          <w:sz w:val="20"/>
        </w:rPr>
        <w:t>my</w:t>
      </w:r>
      <w:r w:rsidRPr="002564D5">
        <w:rPr>
          <w:iCs/>
          <w:sz w:val="20"/>
        </w:rPr>
        <w:t xml:space="preserve"> child’s extracurricular time.</w:t>
      </w:r>
    </w:p>
    <w:p w14:paraId="5CCC8592" w14:textId="77777777" w:rsidR="001572E0" w:rsidRPr="002564D5" w:rsidRDefault="001572E0" w:rsidP="00FD2390">
      <w:pPr>
        <w:pStyle w:val="ListParagraph"/>
        <w:numPr>
          <w:ilvl w:val="0"/>
          <w:numId w:val="15"/>
        </w:numPr>
        <w:rPr>
          <w:sz w:val="20"/>
        </w:rPr>
      </w:pPr>
      <w:r w:rsidRPr="00E91810">
        <w:rPr>
          <w:iCs/>
          <w:noProof/>
          <w:sz w:val="20"/>
        </w:rPr>
        <w:t>Staying</w:t>
      </w:r>
      <w:r w:rsidRPr="002564D5">
        <w:rPr>
          <w:iCs/>
          <w:sz w:val="20"/>
        </w:rPr>
        <w:t xml:space="preserve"> informed about </w:t>
      </w:r>
      <w:r w:rsidRPr="00E91810">
        <w:rPr>
          <w:iCs/>
          <w:noProof/>
          <w:sz w:val="20"/>
        </w:rPr>
        <w:t>my</w:t>
      </w:r>
      <w:r w:rsidRPr="002564D5">
        <w:rPr>
          <w:iCs/>
          <w:sz w:val="20"/>
        </w:rPr>
        <w:t xml:space="preserve"> child’s education and communicating with the school by promptly reading all notices from the school or the school district either received by </w:t>
      </w:r>
      <w:r w:rsidRPr="00E91810">
        <w:rPr>
          <w:iCs/>
          <w:noProof/>
          <w:sz w:val="20"/>
        </w:rPr>
        <w:t>my</w:t>
      </w:r>
      <w:r w:rsidRPr="002564D5">
        <w:rPr>
          <w:iCs/>
          <w:sz w:val="20"/>
        </w:rPr>
        <w:t xml:space="preserve"> child or by mail and responding, as appropriate.</w:t>
      </w:r>
      <w:r w:rsidRPr="002564D5">
        <w:rPr>
          <w:sz w:val="20"/>
        </w:rPr>
        <w:t xml:space="preserve"> </w:t>
      </w:r>
    </w:p>
    <w:p w14:paraId="2D2D1851" w14:textId="77777777" w:rsidR="00784DE9" w:rsidRPr="002564D5" w:rsidRDefault="00784DE9" w:rsidP="00784DE9">
      <w:pPr>
        <w:pStyle w:val="ListParagraph"/>
        <w:ind w:left="1080"/>
        <w:rPr>
          <w:sz w:val="20"/>
        </w:rPr>
      </w:pPr>
    </w:p>
    <w:p w14:paraId="360AB2F1" w14:textId="77777777" w:rsidR="00FD2390" w:rsidRPr="002564D5" w:rsidRDefault="001572E0" w:rsidP="00FD2390">
      <w:pPr>
        <w:pStyle w:val="ListParagraph"/>
        <w:numPr>
          <w:ilvl w:val="0"/>
          <w:numId w:val="15"/>
        </w:numPr>
        <w:rPr>
          <w:iCs/>
          <w:sz w:val="20"/>
        </w:rPr>
      </w:pPr>
      <w:r w:rsidRPr="002564D5">
        <w:rPr>
          <w:iCs/>
          <w:sz w:val="20"/>
        </w:rPr>
        <w:t xml:space="preserve">Serving, to the extent possible, on advisory groups, such as being the Title I, Part A parent representative on the school’s </w:t>
      </w:r>
      <w:r w:rsidR="00682702" w:rsidRPr="002564D5">
        <w:rPr>
          <w:iCs/>
          <w:sz w:val="20"/>
        </w:rPr>
        <w:t>District</w:t>
      </w:r>
      <w:r w:rsidR="006C380F" w:rsidRPr="002564D5">
        <w:rPr>
          <w:iCs/>
          <w:sz w:val="20"/>
        </w:rPr>
        <w:t>/Campus</w:t>
      </w:r>
      <w:r w:rsidR="00682702" w:rsidRPr="002564D5">
        <w:rPr>
          <w:iCs/>
          <w:sz w:val="20"/>
        </w:rPr>
        <w:t xml:space="preserve"> </w:t>
      </w:r>
      <w:r w:rsidRPr="002564D5">
        <w:rPr>
          <w:iCs/>
          <w:sz w:val="20"/>
        </w:rPr>
        <w:t>Improvement</w:t>
      </w:r>
      <w:r w:rsidR="006C380F" w:rsidRPr="002564D5">
        <w:rPr>
          <w:iCs/>
          <w:sz w:val="20"/>
        </w:rPr>
        <w:t xml:space="preserve"> Plan</w:t>
      </w:r>
      <w:r w:rsidRPr="002564D5">
        <w:rPr>
          <w:iCs/>
          <w:sz w:val="20"/>
        </w:rPr>
        <w:t xml:space="preserve"> </w:t>
      </w:r>
      <w:r w:rsidR="00682702" w:rsidRPr="002564D5">
        <w:rPr>
          <w:iCs/>
          <w:sz w:val="20"/>
        </w:rPr>
        <w:t>Committee</w:t>
      </w:r>
      <w:r w:rsidRPr="002564D5">
        <w:rPr>
          <w:iCs/>
          <w:sz w:val="20"/>
        </w:rPr>
        <w:t xml:space="preserve">, </w:t>
      </w:r>
      <w:r w:rsidR="006C380F" w:rsidRPr="002564D5">
        <w:rPr>
          <w:iCs/>
          <w:sz w:val="20"/>
        </w:rPr>
        <w:t xml:space="preserve">District/Campus Parent Involvement </w:t>
      </w:r>
      <w:r w:rsidRPr="002564D5">
        <w:rPr>
          <w:iCs/>
          <w:sz w:val="20"/>
        </w:rPr>
        <w:t>Policy Committee</w:t>
      </w:r>
      <w:r w:rsidR="006C380F" w:rsidRPr="002564D5">
        <w:rPr>
          <w:iCs/>
          <w:sz w:val="20"/>
        </w:rPr>
        <w:t>,</w:t>
      </w:r>
      <w:r w:rsidRPr="002564D5">
        <w:rPr>
          <w:iCs/>
          <w:sz w:val="20"/>
        </w:rPr>
        <w:t xml:space="preserve"> or other school advisory or policy groups.</w:t>
      </w:r>
      <w:r w:rsidR="00784DE9" w:rsidRPr="002564D5">
        <w:rPr>
          <w:iCs/>
          <w:sz w:val="20"/>
        </w:rPr>
        <w:t xml:space="preserve"> </w:t>
      </w:r>
    </w:p>
    <w:p w14:paraId="537FA762" w14:textId="77777777" w:rsidR="00FD2390" w:rsidRPr="002564D5" w:rsidRDefault="00FD2390" w:rsidP="00FD2390">
      <w:pPr>
        <w:pStyle w:val="ListParagraph"/>
        <w:rPr>
          <w:iCs/>
          <w:sz w:val="20"/>
        </w:rPr>
      </w:pPr>
    </w:p>
    <w:p w14:paraId="634540A7" w14:textId="77777777" w:rsidR="00784DE9" w:rsidRPr="002564D5" w:rsidRDefault="00FF28CB" w:rsidP="00FD2390">
      <w:pPr>
        <w:pStyle w:val="ListParagraph"/>
        <w:numPr>
          <w:ilvl w:val="0"/>
          <w:numId w:val="15"/>
        </w:numPr>
        <w:rPr>
          <w:iCs/>
          <w:sz w:val="20"/>
        </w:rPr>
      </w:pPr>
      <w:r w:rsidRPr="002564D5">
        <w:rPr>
          <w:iCs/>
          <w:sz w:val="20"/>
        </w:rPr>
        <w:t>E</w:t>
      </w:r>
      <w:r w:rsidR="00784DE9" w:rsidRPr="002564D5">
        <w:rPr>
          <w:iCs/>
          <w:sz w:val="20"/>
        </w:rPr>
        <w:t xml:space="preserve">nsure </w:t>
      </w:r>
      <w:r w:rsidR="00FD2390" w:rsidRPr="00E91810">
        <w:rPr>
          <w:iCs/>
          <w:noProof/>
          <w:sz w:val="20"/>
        </w:rPr>
        <w:t>child</w:t>
      </w:r>
      <w:r w:rsidR="00784DE9" w:rsidRPr="00E91810">
        <w:rPr>
          <w:iCs/>
          <w:noProof/>
          <w:sz w:val="20"/>
        </w:rPr>
        <w:t>’s</w:t>
      </w:r>
      <w:r w:rsidR="00784DE9" w:rsidRPr="002564D5">
        <w:rPr>
          <w:iCs/>
          <w:sz w:val="20"/>
        </w:rPr>
        <w:t xml:space="preserve"> compliance with school attendance requirements and promptly report and explain absences and </w:t>
      </w:r>
      <w:proofErr w:type="spellStart"/>
      <w:r w:rsidR="00784DE9" w:rsidRPr="002564D5">
        <w:rPr>
          <w:iCs/>
          <w:sz w:val="20"/>
        </w:rPr>
        <w:t>tardies</w:t>
      </w:r>
      <w:proofErr w:type="spellEnd"/>
      <w:r w:rsidR="00784DE9" w:rsidRPr="002564D5">
        <w:rPr>
          <w:iCs/>
          <w:sz w:val="20"/>
        </w:rPr>
        <w:t xml:space="preserve"> to the school.</w:t>
      </w:r>
    </w:p>
    <w:p w14:paraId="72CE2FA4" w14:textId="77777777" w:rsidR="00784DE9" w:rsidRPr="002564D5" w:rsidRDefault="00784DE9" w:rsidP="00784DE9">
      <w:pPr>
        <w:rPr>
          <w:iCs/>
          <w:sz w:val="20"/>
        </w:rPr>
      </w:pPr>
    </w:p>
    <w:p w14:paraId="6B0692C6" w14:textId="77777777" w:rsidR="00784DE9" w:rsidRPr="002564D5" w:rsidRDefault="00784DE9" w:rsidP="00FD2390">
      <w:pPr>
        <w:pStyle w:val="ListParagraph"/>
        <w:numPr>
          <w:ilvl w:val="0"/>
          <w:numId w:val="15"/>
        </w:numPr>
        <w:spacing w:line="480" w:lineRule="auto"/>
        <w:rPr>
          <w:iCs/>
          <w:sz w:val="20"/>
        </w:rPr>
      </w:pPr>
      <w:r w:rsidRPr="002564D5">
        <w:rPr>
          <w:iCs/>
          <w:sz w:val="20"/>
        </w:rPr>
        <w:t xml:space="preserve">Assist </w:t>
      </w:r>
      <w:r w:rsidRPr="00E91810">
        <w:rPr>
          <w:iCs/>
          <w:noProof/>
          <w:sz w:val="20"/>
        </w:rPr>
        <w:t>child</w:t>
      </w:r>
      <w:r w:rsidRPr="002564D5">
        <w:rPr>
          <w:iCs/>
          <w:sz w:val="20"/>
        </w:rPr>
        <w:t xml:space="preserve"> in being </w:t>
      </w:r>
      <w:r w:rsidRPr="00E91810">
        <w:rPr>
          <w:iCs/>
          <w:noProof/>
          <w:sz w:val="20"/>
        </w:rPr>
        <w:t>properly</w:t>
      </w:r>
      <w:r w:rsidRPr="002564D5">
        <w:rPr>
          <w:iCs/>
          <w:sz w:val="20"/>
        </w:rPr>
        <w:t xml:space="preserve"> attired.</w:t>
      </w:r>
    </w:p>
    <w:p w14:paraId="76399ADB" w14:textId="77777777" w:rsidR="00784DE9" w:rsidRPr="002564D5" w:rsidRDefault="00784DE9" w:rsidP="00FD2390">
      <w:pPr>
        <w:pStyle w:val="ListParagraph"/>
        <w:numPr>
          <w:ilvl w:val="0"/>
          <w:numId w:val="15"/>
        </w:numPr>
        <w:spacing w:line="480" w:lineRule="auto"/>
        <w:rPr>
          <w:iCs/>
          <w:sz w:val="20"/>
        </w:rPr>
      </w:pPr>
      <w:r w:rsidRPr="002564D5">
        <w:rPr>
          <w:iCs/>
          <w:sz w:val="20"/>
        </w:rPr>
        <w:t>Take an active interest in the overall school program.</w:t>
      </w:r>
    </w:p>
    <w:p w14:paraId="1AF6B72D" w14:textId="77777777" w:rsidR="008F6403" w:rsidRPr="00190F19" w:rsidRDefault="00784DE9" w:rsidP="008F6403">
      <w:pPr>
        <w:pStyle w:val="ListParagraph"/>
        <w:numPr>
          <w:ilvl w:val="0"/>
          <w:numId w:val="15"/>
        </w:numPr>
        <w:rPr>
          <w:iCs/>
          <w:sz w:val="20"/>
        </w:rPr>
      </w:pPr>
      <w:r w:rsidRPr="00190F19">
        <w:rPr>
          <w:iCs/>
          <w:sz w:val="20"/>
        </w:rPr>
        <w:t xml:space="preserve">Communicate regularly with the school concerning </w:t>
      </w:r>
      <w:r w:rsidR="00FD2390" w:rsidRPr="00190F19">
        <w:rPr>
          <w:iCs/>
          <w:sz w:val="20"/>
        </w:rPr>
        <w:t>child</w:t>
      </w:r>
      <w:r w:rsidRPr="00190F19">
        <w:rPr>
          <w:iCs/>
          <w:sz w:val="20"/>
        </w:rPr>
        <w:t>’s conduct and progress.</w:t>
      </w:r>
    </w:p>
    <w:p w14:paraId="05DDF751" w14:textId="77777777" w:rsidR="00784DE9" w:rsidRPr="002564D5" w:rsidRDefault="00784DE9" w:rsidP="00784DE9">
      <w:pPr>
        <w:pStyle w:val="ListParagraph"/>
        <w:ind w:left="1080"/>
        <w:rPr>
          <w:iCs/>
          <w:sz w:val="20"/>
        </w:rPr>
      </w:pPr>
    </w:p>
    <w:p w14:paraId="2F659A38" w14:textId="77777777" w:rsidR="00784DE9" w:rsidRPr="002564D5" w:rsidRDefault="00784DE9" w:rsidP="00FD2390">
      <w:pPr>
        <w:pStyle w:val="ListParagraph"/>
        <w:numPr>
          <w:ilvl w:val="0"/>
          <w:numId w:val="15"/>
        </w:numPr>
        <w:spacing w:line="480" w:lineRule="auto"/>
        <w:rPr>
          <w:iCs/>
          <w:sz w:val="20"/>
        </w:rPr>
      </w:pPr>
      <w:r w:rsidRPr="002564D5">
        <w:rPr>
          <w:iCs/>
          <w:sz w:val="20"/>
        </w:rPr>
        <w:t xml:space="preserve">Discuss report cards and work assignments with </w:t>
      </w:r>
      <w:r w:rsidR="00FD2390" w:rsidRPr="00E91810">
        <w:rPr>
          <w:iCs/>
          <w:noProof/>
          <w:sz w:val="20"/>
        </w:rPr>
        <w:t>child</w:t>
      </w:r>
      <w:r w:rsidR="00FF28CB" w:rsidRPr="002564D5">
        <w:rPr>
          <w:iCs/>
          <w:sz w:val="20"/>
        </w:rPr>
        <w:t>.</w:t>
      </w:r>
    </w:p>
    <w:p w14:paraId="67DA2E3C" w14:textId="77777777" w:rsidR="00784DE9" w:rsidRPr="002564D5" w:rsidRDefault="00784DE9" w:rsidP="00FD2390">
      <w:pPr>
        <w:pStyle w:val="ListParagraph"/>
        <w:numPr>
          <w:ilvl w:val="0"/>
          <w:numId w:val="15"/>
        </w:numPr>
        <w:rPr>
          <w:iCs/>
          <w:sz w:val="20"/>
        </w:rPr>
      </w:pPr>
      <w:r w:rsidRPr="002564D5">
        <w:rPr>
          <w:iCs/>
          <w:sz w:val="20"/>
        </w:rPr>
        <w:t>Bring to the attention of school authorities any problem or condition that affects</w:t>
      </w:r>
      <w:r w:rsidR="00FF28CB" w:rsidRPr="002564D5">
        <w:rPr>
          <w:iCs/>
          <w:sz w:val="20"/>
        </w:rPr>
        <w:t xml:space="preserve"> </w:t>
      </w:r>
      <w:r w:rsidRPr="00E91810">
        <w:rPr>
          <w:iCs/>
          <w:noProof/>
          <w:sz w:val="20"/>
        </w:rPr>
        <w:t>student</w:t>
      </w:r>
      <w:r w:rsidRPr="002564D5">
        <w:rPr>
          <w:iCs/>
          <w:sz w:val="20"/>
        </w:rPr>
        <w:t>.</w:t>
      </w:r>
    </w:p>
    <w:p w14:paraId="382C901C" w14:textId="77777777" w:rsidR="00784DE9" w:rsidRPr="002564D5" w:rsidRDefault="00784DE9" w:rsidP="00784DE9">
      <w:pPr>
        <w:pStyle w:val="ListParagraph"/>
        <w:ind w:left="1080"/>
        <w:rPr>
          <w:iCs/>
          <w:sz w:val="20"/>
        </w:rPr>
      </w:pPr>
    </w:p>
    <w:p w14:paraId="20A1539F" w14:textId="77777777" w:rsidR="00784DE9" w:rsidRPr="002564D5" w:rsidRDefault="00784DE9" w:rsidP="00FD2390">
      <w:pPr>
        <w:pStyle w:val="ListParagraph"/>
        <w:numPr>
          <w:ilvl w:val="0"/>
          <w:numId w:val="15"/>
        </w:numPr>
        <w:spacing w:line="480" w:lineRule="auto"/>
        <w:rPr>
          <w:iCs/>
          <w:sz w:val="20"/>
        </w:rPr>
      </w:pPr>
      <w:r w:rsidRPr="002564D5">
        <w:rPr>
          <w:iCs/>
          <w:sz w:val="20"/>
        </w:rPr>
        <w:t>Maintain up-to-date home, work, and emergency telephone numbers at the school</w:t>
      </w:r>
      <w:r w:rsidR="00FF28CB" w:rsidRPr="002564D5">
        <w:rPr>
          <w:iCs/>
          <w:sz w:val="20"/>
        </w:rPr>
        <w:t>.</w:t>
      </w:r>
    </w:p>
    <w:p w14:paraId="6811BF3E" w14:textId="77777777" w:rsidR="00784DE9" w:rsidRPr="002564D5" w:rsidRDefault="00784DE9" w:rsidP="00FD2390">
      <w:pPr>
        <w:pStyle w:val="ListParagraph"/>
        <w:numPr>
          <w:ilvl w:val="0"/>
          <w:numId w:val="15"/>
        </w:numPr>
        <w:rPr>
          <w:iCs/>
          <w:sz w:val="20"/>
        </w:rPr>
      </w:pPr>
      <w:r w:rsidRPr="002564D5">
        <w:rPr>
          <w:iCs/>
          <w:sz w:val="20"/>
        </w:rPr>
        <w:t>Cooperate with the Campus Principal and teachers in efforts to achieve and maintain a quality school system.</w:t>
      </w:r>
    </w:p>
    <w:p w14:paraId="0BE2AE7B" w14:textId="77777777" w:rsidR="00784DE9" w:rsidRPr="002564D5" w:rsidRDefault="00784DE9" w:rsidP="00784DE9">
      <w:pPr>
        <w:pStyle w:val="ListParagraph"/>
        <w:ind w:left="1080"/>
        <w:rPr>
          <w:iCs/>
          <w:sz w:val="20"/>
        </w:rPr>
      </w:pPr>
    </w:p>
    <w:p w14:paraId="124C48F4" w14:textId="77777777" w:rsidR="00FF28CB" w:rsidRPr="002564D5" w:rsidRDefault="00FF28CB" w:rsidP="00FF28CB">
      <w:pPr>
        <w:pStyle w:val="ListParagraph"/>
        <w:numPr>
          <w:ilvl w:val="0"/>
          <w:numId w:val="15"/>
        </w:numPr>
        <w:rPr>
          <w:iCs/>
          <w:sz w:val="20"/>
        </w:rPr>
      </w:pPr>
      <w:r w:rsidRPr="002564D5">
        <w:rPr>
          <w:iCs/>
          <w:sz w:val="20"/>
        </w:rPr>
        <w:t>P</w:t>
      </w:r>
      <w:r w:rsidR="00784DE9" w:rsidRPr="002564D5">
        <w:rPr>
          <w:iCs/>
          <w:sz w:val="20"/>
        </w:rPr>
        <w:t xml:space="preserve">rovide transportation for </w:t>
      </w:r>
      <w:r w:rsidR="00FD2390" w:rsidRPr="00E91810">
        <w:rPr>
          <w:iCs/>
          <w:noProof/>
          <w:sz w:val="20"/>
        </w:rPr>
        <w:t>child</w:t>
      </w:r>
      <w:r w:rsidR="00784DE9" w:rsidRPr="002564D5">
        <w:rPr>
          <w:iCs/>
          <w:sz w:val="20"/>
        </w:rPr>
        <w:t xml:space="preserve"> to and from mandatory tutorials and Saturday</w:t>
      </w:r>
      <w:r w:rsidRPr="002564D5">
        <w:rPr>
          <w:iCs/>
          <w:sz w:val="20"/>
        </w:rPr>
        <w:t xml:space="preserve"> </w:t>
      </w:r>
      <w:r w:rsidR="00784DE9" w:rsidRPr="002564D5">
        <w:rPr>
          <w:iCs/>
          <w:sz w:val="20"/>
        </w:rPr>
        <w:t>school.</w:t>
      </w:r>
    </w:p>
    <w:p w14:paraId="22229C71" w14:textId="77777777" w:rsidR="00C771E2" w:rsidRPr="006B41F0" w:rsidRDefault="00C771E2" w:rsidP="001572E0">
      <w:pPr>
        <w:pStyle w:val="LeftHeading"/>
        <w:rPr>
          <w:i/>
          <w:iCs/>
          <w:sz w:val="16"/>
          <w:szCs w:val="32"/>
        </w:rPr>
      </w:pPr>
    </w:p>
    <w:p w14:paraId="329D1243" w14:textId="24D86B87" w:rsidR="001572E0" w:rsidRPr="00217A4C" w:rsidRDefault="001572E0" w:rsidP="001572E0">
      <w:pPr>
        <w:pStyle w:val="LeftHeading"/>
        <w:rPr>
          <w:i/>
          <w:iCs/>
          <w:sz w:val="32"/>
          <w:szCs w:val="32"/>
        </w:rPr>
      </w:pPr>
      <w:r w:rsidRPr="00217A4C">
        <w:rPr>
          <w:i/>
          <w:iCs/>
          <w:sz w:val="32"/>
          <w:szCs w:val="32"/>
        </w:rPr>
        <w:t xml:space="preserve">Student Responsibilities </w:t>
      </w:r>
    </w:p>
    <w:p w14:paraId="4ED2633D" w14:textId="77777777" w:rsidR="001572E0" w:rsidRPr="00272366" w:rsidRDefault="001572E0" w:rsidP="001572E0">
      <w:pPr>
        <w:rPr>
          <w:b/>
        </w:rPr>
      </w:pPr>
      <w:r w:rsidRPr="00272366">
        <w:rPr>
          <w:b/>
        </w:rPr>
        <w:t xml:space="preserve">We, as students, will share the responsibility to improve our academic achievement and achieve the </w:t>
      </w:r>
      <w:r w:rsidR="00A80D31">
        <w:rPr>
          <w:b/>
        </w:rPr>
        <w:t>s</w:t>
      </w:r>
      <w:r w:rsidRPr="00272366">
        <w:rPr>
          <w:b/>
        </w:rPr>
        <w:t>tate’s high standards.  Specifically, we will:</w:t>
      </w:r>
    </w:p>
    <w:p w14:paraId="7835FF43" w14:textId="77777777" w:rsidR="001572E0" w:rsidRDefault="001572E0" w:rsidP="001572E0"/>
    <w:p w14:paraId="4A8EA0F4" w14:textId="63CEF38E" w:rsidR="00FD2390" w:rsidRDefault="00FD2390" w:rsidP="00FD2390">
      <w:pPr>
        <w:spacing w:line="480" w:lineRule="auto"/>
        <w:rPr>
          <w:iCs/>
          <w:sz w:val="20"/>
        </w:rPr>
      </w:pPr>
      <w:r w:rsidRPr="006B41F0">
        <w:rPr>
          <w:iCs/>
          <w:sz w:val="20"/>
        </w:rPr>
        <w:t>1</w:t>
      </w:r>
      <w:r w:rsidRPr="00FD2390">
        <w:rPr>
          <w:iCs/>
        </w:rPr>
        <w:t xml:space="preserve">. </w:t>
      </w:r>
      <w:r>
        <w:rPr>
          <w:iCs/>
        </w:rPr>
        <w:tab/>
      </w:r>
      <w:r w:rsidRPr="002564D5">
        <w:rPr>
          <w:iCs/>
          <w:sz w:val="20"/>
        </w:rPr>
        <w:t>Attend all classes daily and on time.</w:t>
      </w:r>
    </w:p>
    <w:p w14:paraId="5CC194F8" w14:textId="74A51D46" w:rsidR="00FD2390" w:rsidRDefault="00FD2390" w:rsidP="00FD2390">
      <w:pPr>
        <w:spacing w:line="480" w:lineRule="auto"/>
        <w:rPr>
          <w:iCs/>
          <w:sz w:val="20"/>
        </w:rPr>
      </w:pPr>
      <w:r w:rsidRPr="002564D5">
        <w:rPr>
          <w:iCs/>
          <w:sz w:val="20"/>
        </w:rPr>
        <w:t xml:space="preserve">2. </w:t>
      </w:r>
      <w:r w:rsidRPr="002564D5">
        <w:rPr>
          <w:iCs/>
          <w:sz w:val="20"/>
        </w:rPr>
        <w:tab/>
        <w:t>Prepare for each class, taking appropriate materials and assignments to class.</w:t>
      </w:r>
    </w:p>
    <w:p w14:paraId="7D60EA15" w14:textId="77777777" w:rsidR="004669CF" w:rsidRDefault="004669CF" w:rsidP="00FD2390">
      <w:pPr>
        <w:spacing w:line="480" w:lineRule="auto"/>
        <w:rPr>
          <w:iCs/>
          <w:sz w:val="20"/>
        </w:rPr>
      </w:pPr>
    </w:p>
    <w:p w14:paraId="144DFF25" w14:textId="4FB20754" w:rsidR="00FD2390" w:rsidRDefault="00FD2390" w:rsidP="00FD2390">
      <w:pPr>
        <w:spacing w:line="480" w:lineRule="auto"/>
        <w:rPr>
          <w:iCs/>
          <w:sz w:val="20"/>
        </w:rPr>
      </w:pPr>
      <w:r w:rsidRPr="002564D5">
        <w:rPr>
          <w:iCs/>
          <w:sz w:val="20"/>
        </w:rPr>
        <w:t xml:space="preserve">3. </w:t>
      </w:r>
      <w:r w:rsidRPr="002564D5">
        <w:rPr>
          <w:iCs/>
          <w:sz w:val="20"/>
        </w:rPr>
        <w:tab/>
        <w:t>Meet school standards of grooming and dress.</w:t>
      </w:r>
    </w:p>
    <w:p w14:paraId="0F41E465" w14:textId="77777777" w:rsidR="00FD2390" w:rsidRPr="002564D5" w:rsidRDefault="00FD2390" w:rsidP="00FD2390">
      <w:pPr>
        <w:ind w:left="720" w:hanging="720"/>
        <w:rPr>
          <w:iCs/>
          <w:sz w:val="20"/>
        </w:rPr>
      </w:pPr>
      <w:r w:rsidRPr="002564D5">
        <w:rPr>
          <w:iCs/>
          <w:sz w:val="20"/>
        </w:rPr>
        <w:t xml:space="preserve">4. </w:t>
      </w:r>
      <w:r w:rsidRPr="002564D5">
        <w:rPr>
          <w:iCs/>
          <w:sz w:val="20"/>
        </w:rPr>
        <w:tab/>
        <w:t>Exhibit an attitude of respect and courtesy toward individuals and property, and conduct themselves in a responsible manner, always exercising self-discipline.</w:t>
      </w:r>
    </w:p>
    <w:p w14:paraId="6DE3A1C6" w14:textId="77777777" w:rsidR="00FD2390" w:rsidRPr="002564D5" w:rsidRDefault="00FD2390" w:rsidP="00FD2390">
      <w:pPr>
        <w:ind w:left="720" w:hanging="720"/>
        <w:rPr>
          <w:iCs/>
          <w:sz w:val="20"/>
        </w:rPr>
      </w:pPr>
    </w:p>
    <w:p w14:paraId="50C213C7" w14:textId="77777777" w:rsidR="00FD2390" w:rsidRPr="002564D5" w:rsidRDefault="00FD2390" w:rsidP="00FD2390">
      <w:pPr>
        <w:spacing w:line="480" w:lineRule="auto"/>
        <w:rPr>
          <w:iCs/>
          <w:sz w:val="20"/>
        </w:rPr>
      </w:pPr>
      <w:r w:rsidRPr="002564D5">
        <w:rPr>
          <w:iCs/>
          <w:sz w:val="20"/>
        </w:rPr>
        <w:t xml:space="preserve">5. </w:t>
      </w:r>
      <w:r w:rsidRPr="002564D5">
        <w:rPr>
          <w:iCs/>
          <w:sz w:val="20"/>
        </w:rPr>
        <w:tab/>
        <w:t>Refrain from making profane, insulting, threatening, or inflammatory remarks.</w:t>
      </w:r>
    </w:p>
    <w:p w14:paraId="407D9408" w14:textId="77777777" w:rsidR="00FD2390" w:rsidRPr="002564D5" w:rsidRDefault="00FD2390" w:rsidP="00FD2390">
      <w:pPr>
        <w:spacing w:line="480" w:lineRule="auto"/>
        <w:rPr>
          <w:iCs/>
          <w:sz w:val="20"/>
        </w:rPr>
      </w:pPr>
      <w:r w:rsidRPr="002564D5">
        <w:rPr>
          <w:iCs/>
          <w:sz w:val="20"/>
        </w:rPr>
        <w:t xml:space="preserve">6. </w:t>
      </w:r>
      <w:r w:rsidRPr="002564D5">
        <w:rPr>
          <w:iCs/>
          <w:sz w:val="20"/>
        </w:rPr>
        <w:tab/>
        <w:t>Refrain from engaging in disruptive conduct or cheating.</w:t>
      </w:r>
    </w:p>
    <w:p w14:paraId="2CA4CF79" w14:textId="77777777" w:rsidR="00FD2390" w:rsidRPr="002564D5" w:rsidRDefault="00FD2390" w:rsidP="008F6403">
      <w:pPr>
        <w:spacing w:line="480" w:lineRule="auto"/>
        <w:rPr>
          <w:iCs/>
          <w:sz w:val="20"/>
        </w:rPr>
      </w:pPr>
      <w:r w:rsidRPr="002564D5">
        <w:rPr>
          <w:iCs/>
          <w:sz w:val="20"/>
        </w:rPr>
        <w:t xml:space="preserve">7. </w:t>
      </w:r>
      <w:r w:rsidRPr="002564D5">
        <w:rPr>
          <w:iCs/>
          <w:sz w:val="20"/>
        </w:rPr>
        <w:tab/>
        <w:t>Obey all school and classroom rules.</w:t>
      </w:r>
    </w:p>
    <w:p w14:paraId="49B82342" w14:textId="77777777" w:rsidR="00FD2390" w:rsidRDefault="00FD2390" w:rsidP="00190F19">
      <w:pPr>
        <w:ind w:left="720" w:hanging="720"/>
        <w:rPr>
          <w:iCs/>
          <w:sz w:val="20"/>
        </w:rPr>
      </w:pPr>
      <w:r w:rsidRPr="002564D5">
        <w:rPr>
          <w:iCs/>
          <w:sz w:val="20"/>
        </w:rPr>
        <w:t xml:space="preserve">8. </w:t>
      </w:r>
      <w:r w:rsidRPr="002564D5">
        <w:rPr>
          <w:iCs/>
          <w:sz w:val="20"/>
        </w:rPr>
        <w:tab/>
        <w:t xml:space="preserve">Seek changes in school policies and regulations in an orderly and responsible manner through approved </w:t>
      </w:r>
      <w:r w:rsidR="00190F19">
        <w:rPr>
          <w:iCs/>
          <w:sz w:val="20"/>
        </w:rPr>
        <w:t>c</w:t>
      </w:r>
      <w:r w:rsidRPr="002564D5">
        <w:rPr>
          <w:iCs/>
          <w:sz w:val="20"/>
        </w:rPr>
        <w:t>hannels.</w:t>
      </w:r>
    </w:p>
    <w:p w14:paraId="382D6DB3" w14:textId="77777777" w:rsidR="00190F19" w:rsidRPr="002564D5" w:rsidRDefault="00190F19" w:rsidP="00190F19">
      <w:pPr>
        <w:ind w:left="720" w:hanging="720"/>
        <w:rPr>
          <w:iCs/>
          <w:sz w:val="20"/>
        </w:rPr>
      </w:pPr>
    </w:p>
    <w:p w14:paraId="41D633E2" w14:textId="77777777" w:rsidR="00FD2390" w:rsidRPr="002564D5" w:rsidRDefault="00FD2390" w:rsidP="00FD2390">
      <w:pPr>
        <w:spacing w:line="480" w:lineRule="auto"/>
        <w:rPr>
          <w:iCs/>
          <w:sz w:val="20"/>
        </w:rPr>
      </w:pPr>
      <w:r w:rsidRPr="002564D5">
        <w:rPr>
          <w:iCs/>
          <w:sz w:val="20"/>
        </w:rPr>
        <w:t xml:space="preserve">9. </w:t>
      </w:r>
      <w:r w:rsidRPr="002564D5">
        <w:rPr>
          <w:iCs/>
          <w:sz w:val="20"/>
        </w:rPr>
        <w:tab/>
        <w:t>Respect the rights and privileges of students, teachers, and other staff and volunteers.</w:t>
      </w:r>
    </w:p>
    <w:p w14:paraId="5191465C" w14:textId="77777777" w:rsidR="00FD2390" w:rsidRPr="002564D5" w:rsidRDefault="00FD2390" w:rsidP="00FD2390">
      <w:pPr>
        <w:spacing w:line="480" w:lineRule="auto"/>
        <w:rPr>
          <w:iCs/>
          <w:sz w:val="20"/>
        </w:rPr>
      </w:pPr>
      <w:r w:rsidRPr="002564D5">
        <w:rPr>
          <w:iCs/>
          <w:sz w:val="20"/>
        </w:rPr>
        <w:t xml:space="preserve">10. </w:t>
      </w:r>
      <w:r w:rsidRPr="002564D5">
        <w:rPr>
          <w:iCs/>
          <w:sz w:val="20"/>
        </w:rPr>
        <w:tab/>
        <w:t>Cooperate with and assist the school staff in maintaining safety, order, and discipline.</w:t>
      </w:r>
    </w:p>
    <w:p w14:paraId="6C60D845" w14:textId="730DA01E" w:rsidR="006C380F" w:rsidRDefault="00FD2390" w:rsidP="00CC3041">
      <w:pPr>
        <w:spacing w:line="480" w:lineRule="auto"/>
        <w:rPr>
          <w:iCs/>
          <w:sz w:val="20"/>
        </w:rPr>
      </w:pPr>
      <w:r w:rsidRPr="002564D5">
        <w:rPr>
          <w:iCs/>
          <w:sz w:val="20"/>
        </w:rPr>
        <w:t xml:space="preserve">11. </w:t>
      </w:r>
      <w:r w:rsidRPr="002564D5">
        <w:rPr>
          <w:iCs/>
          <w:sz w:val="20"/>
        </w:rPr>
        <w:tab/>
        <w:t>Adhere to the requirements of the Student Code of Conduct.</w:t>
      </w:r>
    </w:p>
    <w:p w14:paraId="1037E16C" w14:textId="77777777" w:rsidR="002547C9" w:rsidRDefault="002547C9" w:rsidP="002547C9">
      <w:pPr>
        <w:spacing w:line="480" w:lineRule="auto"/>
        <w:rPr>
          <w:b/>
          <w:bCs/>
          <w:iCs/>
          <w:sz w:val="20"/>
        </w:rPr>
      </w:pPr>
    </w:p>
    <w:p w14:paraId="12311768" w14:textId="0C56D2A8" w:rsidR="00205571" w:rsidRPr="004B185A" w:rsidRDefault="002547C9" w:rsidP="00205571">
      <w:pPr>
        <w:spacing w:line="480" w:lineRule="auto"/>
        <w:rPr>
          <w:sz w:val="20"/>
          <w:szCs w:val="20"/>
        </w:rPr>
      </w:pPr>
      <w:r w:rsidRPr="002E7CDC">
        <w:rPr>
          <w:b/>
          <w:bCs/>
          <w:iCs/>
          <w:sz w:val="20"/>
        </w:rPr>
        <w:t>Please review the School-Parent with your child.  This School-Parent Compact will be discussed with you throughout the year at different school-family events as we work together to help your child succeed in school.</w:t>
      </w:r>
      <w:r>
        <w:rPr>
          <w:b/>
          <w:bCs/>
          <w:iCs/>
          <w:sz w:val="20"/>
        </w:rPr>
        <w:t xml:space="preserve"> </w:t>
      </w:r>
    </w:p>
    <w:p w14:paraId="78689574" w14:textId="7755F5BD" w:rsidR="004B185A" w:rsidRPr="004B185A" w:rsidRDefault="004B185A" w:rsidP="002547C9">
      <w:pPr>
        <w:spacing w:line="480" w:lineRule="auto"/>
        <w:rPr>
          <w:sz w:val="20"/>
          <w:szCs w:val="20"/>
        </w:rPr>
      </w:pPr>
    </w:p>
    <w:sectPr w:rsidR="004B185A" w:rsidRPr="004B185A" w:rsidSect="00751A7E">
      <w:headerReference w:type="default" r:id="rId7"/>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6665" w14:textId="77777777" w:rsidR="00004CC9" w:rsidRDefault="00004CC9" w:rsidP="004251B8">
      <w:r>
        <w:separator/>
      </w:r>
    </w:p>
  </w:endnote>
  <w:endnote w:type="continuationSeparator" w:id="0">
    <w:p w14:paraId="6A2C453A" w14:textId="77777777" w:rsidR="00004CC9" w:rsidRDefault="00004CC9" w:rsidP="0042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64239"/>
      <w:docPartObj>
        <w:docPartGallery w:val="Page Numbers (Bottom of Page)"/>
        <w:docPartUnique/>
      </w:docPartObj>
    </w:sdtPr>
    <w:sdtEndPr>
      <w:rPr>
        <w:color w:val="7F7F7F" w:themeColor="background1" w:themeShade="7F"/>
        <w:spacing w:val="60"/>
      </w:rPr>
    </w:sdtEndPr>
    <w:sdtContent>
      <w:p w14:paraId="44F2E909" w14:textId="580B588E" w:rsidR="00D75317" w:rsidRDefault="00D7531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23D49B" w14:textId="77777777" w:rsidR="00D75317" w:rsidRDefault="00D7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20C9" w14:textId="77777777" w:rsidR="00004CC9" w:rsidRDefault="00004CC9" w:rsidP="004251B8">
      <w:r>
        <w:separator/>
      </w:r>
    </w:p>
  </w:footnote>
  <w:footnote w:type="continuationSeparator" w:id="0">
    <w:p w14:paraId="02C3ED18" w14:textId="77777777" w:rsidR="00004CC9" w:rsidRDefault="00004CC9" w:rsidP="0042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99CB" w14:textId="77777777" w:rsidR="004251B8" w:rsidRDefault="004251B8" w:rsidP="004251B8">
    <w:pPr>
      <w:pStyle w:val="Header"/>
      <w:jc w:val="center"/>
    </w:pPr>
    <w:r>
      <w:rPr>
        <w:noProof/>
      </w:rPr>
      <w:drawing>
        <wp:inline distT="0" distB="0" distL="0" distR="0" wp14:anchorId="46BB39D4" wp14:editId="17A6459F">
          <wp:extent cx="2025071" cy="757238"/>
          <wp:effectExtent l="0" t="0" r="0" b="508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logo - white.png"/>
                  <pic:cNvPicPr/>
                </pic:nvPicPr>
                <pic:blipFill>
                  <a:blip r:embed="rId1"/>
                  <a:stretch>
                    <a:fillRect/>
                  </a:stretch>
                </pic:blipFill>
                <pic:spPr>
                  <a:xfrm>
                    <a:off x="0" y="0"/>
                    <a:ext cx="2069635" cy="773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7E63"/>
    <w:multiLevelType w:val="hybridMultilevel"/>
    <w:tmpl w:val="F578845E"/>
    <w:lvl w:ilvl="0" w:tplc="257091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5C06FEA"/>
    <w:multiLevelType w:val="hybridMultilevel"/>
    <w:tmpl w:val="59F81CA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BE44D3F"/>
    <w:multiLevelType w:val="hybridMultilevel"/>
    <w:tmpl w:val="6FAA6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72006"/>
    <w:multiLevelType w:val="hybridMultilevel"/>
    <w:tmpl w:val="9C32B1D8"/>
    <w:lvl w:ilvl="0" w:tplc="D46A9230">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A863FB1"/>
    <w:multiLevelType w:val="hybridMultilevel"/>
    <w:tmpl w:val="45264A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07A2897"/>
    <w:multiLevelType w:val="hybridMultilevel"/>
    <w:tmpl w:val="C93C8050"/>
    <w:lvl w:ilvl="0" w:tplc="62CCAB6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C14976"/>
    <w:multiLevelType w:val="hybridMultilevel"/>
    <w:tmpl w:val="36FA76FC"/>
    <w:lvl w:ilvl="0" w:tplc="D46A9230">
      <w:start w:val="1"/>
      <w:numFmt w:val="decimal"/>
      <w:lvlText w:val="%1."/>
      <w:lvlJc w:val="left"/>
      <w:pPr>
        <w:tabs>
          <w:tab w:val="num" w:pos="1080"/>
        </w:tabs>
        <w:ind w:left="1080" w:hanging="720"/>
      </w:pPr>
      <w:rPr>
        <w:rFonts w:cs="Times New Roman"/>
      </w:rPr>
    </w:lvl>
    <w:lvl w:ilvl="1" w:tplc="0972CA5C">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55DB719C"/>
    <w:multiLevelType w:val="hybridMultilevel"/>
    <w:tmpl w:val="A23C7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F7908"/>
    <w:multiLevelType w:val="hybridMultilevel"/>
    <w:tmpl w:val="D954EBCC"/>
    <w:lvl w:ilvl="0" w:tplc="62CCAB6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C3336D4"/>
    <w:multiLevelType w:val="hybridMultilevel"/>
    <w:tmpl w:val="814CD31A"/>
    <w:lvl w:ilvl="0" w:tplc="457C2C72">
      <w:start w:val="1"/>
      <w:numFmt w:val="decimal"/>
      <w:lvlText w:val="%1."/>
      <w:lvlJc w:val="left"/>
      <w:pPr>
        <w:tabs>
          <w:tab w:val="num" w:pos="720"/>
        </w:tabs>
        <w:ind w:left="720" w:hanging="720"/>
      </w:pPr>
      <w:rPr>
        <w:rFonts w:cs="Times New Roman" w:hint="default"/>
        <w:b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A4759EF"/>
    <w:multiLevelType w:val="hybridMultilevel"/>
    <w:tmpl w:val="F27E56F4"/>
    <w:lvl w:ilvl="0" w:tplc="6924E7BA">
      <w:start w:val="1"/>
      <w:numFmt w:val="bullet"/>
      <w:lvlText w:val=""/>
      <w:lvlJc w:val="left"/>
      <w:pPr>
        <w:ind w:left="720" w:hanging="360"/>
      </w:pPr>
      <w:rPr>
        <w:rFonts w:ascii="Wingdings" w:hAnsi="Wingdings" w:hint="default"/>
        <w:b/>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33D4C"/>
    <w:multiLevelType w:val="hybridMultilevel"/>
    <w:tmpl w:val="EFC059A0"/>
    <w:lvl w:ilvl="0" w:tplc="62CCAB6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99347">
    <w:abstractNumId w:val="7"/>
  </w:num>
  <w:num w:numId="2" w16cid:durableId="671564351">
    <w:abstractNumId w:val="2"/>
  </w:num>
  <w:num w:numId="3" w16cid:durableId="1677688222">
    <w:abstractNumId w:val="10"/>
  </w:num>
  <w:num w:numId="4" w16cid:durableId="1865248737">
    <w:abstractNumId w:val="1"/>
  </w:num>
  <w:num w:numId="5" w16cid:durableId="2024357736">
    <w:abstractNumId w:val="11"/>
  </w:num>
  <w:num w:numId="6" w16cid:durableId="1548948436">
    <w:abstractNumId w:val="4"/>
  </w:num>
  <w:num w:numId="7" w16cid:durableId="1917280221">
    <w:abstractNumId w:val="5"/>
  </w:num>
  <w:num w:numId="8" w16cid:durableId="2062752890">
    <w:abstractNumId w:val="12"/>
  </w:num>
  <w:num w:numId="9" w16cid:durableId="976882111">
    <w:abstractNumId w:val="0"/>
  </w:num>
  <w:num w:numId="10" w16cid:durableId="1160535157">
    <w:abstractNumId w:val="13"/>
  </w:num>
  <w:num w:numId="11" w16cid:durableId="528026601">
    <w:abstractNumId w:val="3"/>
  </w:num>
  <w:num w:numId="12" w16cid:durableId="949507923">
    <w:abstractNumId w:val="8"/>
  </w:num>
  <w:num w:numId="13" w16cid:durableId="69275807">
    <w:abstractNumId w:val="9"/>
  </w:num>
  <w:num w:numId="14" w16cid:durableId="120660693">
    <w:abstractNumId w:val="6"/>
  </w:num>
  <w:num w:numId="15" w16cid:durableId="8050502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szQytzA3sjCyMDRW0lEKTi0uzszPAymwrAUA6TzGTSwAAAA="/>
  </w:docVars>
  <w:rsids>
    <w:rsidRoot w:val="00EE663D"/>
    <w:rsid w:val="00000055"/>
    <w:rsid w:val="00004CC9"/>
    <w:rsid w:val="00032D26"/>
    <w:rsid w:val="00042D33"/>
    <w:rsid w:val="00074EEE"/>
    <w:rsid w:val="00075B7C"/>
    <w:rsid w:val="000D77CD"/>
    <w:rsid w:val="000E05AD"/>
    <w:rsid w:val="000E2A37"/>
    <w:rsid w:val="001216EC"/>
    <w:rsid w:val="001572E0"/>
    <w:rsid w:val="00166A3E"/>
    <w:rsid w:val="00190F19"/>
    <w:rsid w:val="00193F14"/>
    <w:rsid w:val="001E47B8"/>
    <w:rsid w:val="00205571"/>
    <w:rsid w:val="00215A79"/>
    <w:rsid w:val="00217A4C"/>
    <w:rsid w:val="002279F4"/>
    <w:rsid w:val="00243E56"/>
    <w:rsid w:val="00252EC1"/>
    <w:rsid w:val="002547C9"/>
    <w:rsid w:val="002564D5"/>
    <w:rsid w:val="002643E2"/>
    <w:rsid w:val="00272366"/>
    <w:rsid w:val="00296810"/>
    <w:rsid w:val="002C41B0"/>
    <w:rsid w:val="002E5233"/>
    <w:rsid w:val="002E7450"/>
    <w:rsid w:val="002F3B88"/>
    <w:rsid w:val="00325F94"/>
    <w:rsid w:val="003631C6"/>
    <w:rsid w:val="00372CBD"/>
    <w:rsid w:val="003A4DD1"/>
    <w:rsid w:val="003C68EF"/>
    <w:rsid w:val="004016C1"/>
    <w:rsid w:val="004251B8"/>
    <w:rsid w:val="00426F5B"/>
    <w:rsid w:val="0044173D"/>
    <w:rsid w:val="004528A0"/>
    <w:rsid w:val="004669CF"/>
    <w:rsid w:val="00467ACE"/>
    <w:rsid w:val="004761C0"/>
    <w:rsid w:val="00493640"/>
    <w:rsid w:val="004A55A1"/>
    <w:rsid w:val="004B185A"/>
    <w:rsid w:val="004C4563"/>
    <w:rsid w:val="004E5E89"/>
    <w:rsid w:val="004F10D0"/>
    <w:rsid w:val="0051633C"/>
    <w:rsid w:val="005428D4"/>
    <w:rsid w:val="0054735B"/>
    <w:rsid w:val="005960F9"/>
    <w:rsid w:val="005A53EC"/>
    <w:rsid w:val="005C37E1"/>
    <w:rsid w:val="005C4026"/>
    <w:rsid w:val="00627985"/>
    <w:rsid w:val="00682702"/>
    <w:rsid w:val="00682977"/>
    <w:rsid w:val="006B41F0"/>
    <w:rsid w:val="006C380F"/>
    <w:rsid w:val="006D7779"/>
    <w:rsid w:val="006E4E5C"/>
    <w:rsid w:val="006E51E0"/>
    <w:rsid w:val="006F655B"/>
    <w:rsid w:val="00702E6A"/>
    <w:rsid w:val="00713331"/>
    <w:rsid w:val="00743856"/>
    <w:rsid w:val="00751A7E"/>
    <w:rsid w:val="00784DE9"/>
    <w:rsid w:val="007B4E1C"/>
    <w:rsid w:val="007B686A"/>
    <w:rsid w:val="00803FD3"/>
    <w:rsid w:val="00830516"/>
    <w:rsid w:val="008A0954"/>
    <w:rsid w:val="008A2CF4"/>
    <w:rsid w:val="008F5F61"/>
    <w:rsid w:val="008F6403"/>
    <w:rsid w:val="00904F71"/>
    <w:rsid w:val="009205F9"/>
    <w:rsid w:val="009F7F43"/>
    <w:rsid w:val="00A80D31"/>
    <w:rsid w:val="00A844C7"/>
    <w:rsid w:val="00AB2B63"/>
    <w:rsid w:val="00AC2E47"/>
    <w:rsid w:val="00B41F79"/>
    <w:rsid w:val="00B52883"/>
    <w:rsid w:val="00B6347E"/>
    <w:rsid w:val="00BA0469"/>
    <w:rsid w:val="00BC4A9A"/>
    <w:rsid w:val="00C1070D"/>
    <w:rsid w:val="00C771E2"/>
    <w:rsid w:val="00CA5683"/>
    <w:rsid w:val="00CC3041"/>
    <w:rsid w:val="00CC6BCB"/>
    <w:rsid w:val="00D030D2"/>
    <w:rsid w:val="00D104D9"/>
    <w:rsid w:val="00D14E64"/>
    <w:rsid w:val="00D277E4"/>
    <w:rsid w:val="00D478A7"/>
    <w:rsid w:val="00D5374D"/>
    <w:rsid w:val="00D61604"/>
    <w:rsid w:val="00D726BC"/>
    <w:rsid w:val="00D75317"/>
    <w:rsid w:val="00D92D82"/>
    <w:rsid w:val="00DD1A73"/>
    <w:rsid w:val="00DD65AF"/>
    <w:rsid w:val="00E142CF"/>
    <w:rsid w:val="00E4421E"/>
    <w:rsid w:val="00E91810"/>
    <w:rsid w:val="00E95CF4"/>
    <w:rsid w:val="00ED1F63"/>
    <w:rsid w:val="00EE2B44"/>
    <w:rsid w:val="00EE4A49"/>
    <w:rsid w:val="00EE663D"/>
    <w:rsid w:val="00F36B7F"/>
    <w:rsid w:val="00F506A6"/>
    <w:rsid w:val="00F9478B"/>
    <w:rsid w:val="00FB0548"/>
    <w:rsid w:val="00FC3A90"/>
    <w:rsid w:val="00FD2390"/>
    <w:rsid w:val="00FF28CB"/>
    <w:rsid w:val="00FF3E7B"/>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777B99"/>
  <w15:docId w15:val="{BCAE771F-C2AC-4628-AD6E-814E1E47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E0"/>
    <w:pPr>
      <w:spacing w:after="0" w:line="240" w:lineRule="auto"/>
    </w:pPr>
    <w:rPr>
      <w:sz w:val="24"/>
      <w:szCs w:val="24"/>
    </w:rPr>
  </w:style>
  <w:style w:type="paragraph" w:styleId="Heading1">
    <w:name w:val="heading 1"/>
    <w:basedOn w:val="Normal"/>
    <w:next w:val="Normal"/>
    <w:link w:val="Heading1Char"/>
    <w:uiPriority w:val="99"/>
    <w:qFormat/>
    <w:rsid w:val="001572E0"/>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7B"/>
    <w:rPr>
      <w:rFonts w:asciiTheme="majorHAnsi" w:eastAsiaTheme="majorEastAsia" w:hAnsiTheme="majorHAnsi" w:cstheme="majorBidi"/>
      <w:b/>
      <w:bCs/>
      <w:kern w:val="32"/>
      <w:sz w:val="32"/>
      <w:szCs w:val="32"/>
    </w:rPr>
  </w:style>
  <w:style w:type="paragraph" w:styleId="NormalWeb">
    <w:name w:val="Normal (Web)"/>
    <w:basedOn w:val="Normal"/>
    <w:uiPriority w:val="99"/>
    <w:rsid w:val="001572E0"/>
    <w:pPr>
      <w:spacing w:before="100" w:beforeAutospacing="1" w:after="100" w:afterAutospacing="1"/>
    </w:pPr>
    <w:rPr>
      <w:rFonts w:ascii="Arial Unicode MS" w:eastAsia="Arial Unicode MS" w:hAnsi="Arial Unicode MS" w:cs="Arial Unicode MS"/>
    </w:rPr>
  </w:style>
  <w:style w:type="paragraph" w:customStyle="1" w:styleId="CenteredHeading">
    <w:name w:val="Centered Heading"/>
    <w:basedOn w:val="Normal"/>
    <w:next w:val="Normal"/>
    <w:uiPriority w:val="99"/>
    <w:rsid w:val="001572E0"/>
    <w:pPr>
      <w:jc w:val="center"/>
    </w:pPr>
    <w:rPr>
      <w:b/>
      <w:bCs/>
      <w:u w:val="single"/>
    </w:rPr>
  </w:style>
  <w:style w:type="paragraph" w:styleId="BodyText">
    <w:name w:val="Body Text"/>
    <w:basedOn w:val="Normal"/>
    <w:link w:val="BodyTextChar"/>
    <w:uiPriority w:val="99"/>
    <w:rsid w:val="001572E0"/>
    <w:pPr>
      <w:spacing w:after="240"/>
    </w:pPr>
    <w:rPr>
      <w:bCs/>
    </w:rPr>
  </w:style>
  <w:style w:type="character" w:customStyle="1" w:styleId="BodyTextChar">
    <w:name w:val="Body Text Char"/>
    <w:basedOn w:val="DefaultParagraphFont"/>
    <w:link w:val="BodyText"/>
    <w:uiPriority w:val="99"/>
    <w:semiHidden/>
    <w:rsid w:val="00FF3E7B"/>
    <w:rPr>
      <w:sz w:val="24"/>
      <w:szCs w:val="24"/>
    </w:rPr>
  </w:style>
  <w:style w:type="paragraph" w:styleId="BodyText2">
    <w:name w:val="Body Text 2"/>
    <w:basedOn w:val="Normal"/>
    <w:link w:val="BodyText2Char"/>
    <w:uiPriority w:val="99"/>
    <w:rsid w:val="001572E0"/>
    <w:pPr>
      <w:spacing w:after="240"/>
      <w:ind w:left="720"/>
    </w:pPr>
  </w:style>
  <w:style w:type="character" w:customStyle="1" w:styleId="BodyText2Char">
    <w:name w:val="Body Text 2 Char"/>
    <w:basedOn w:val="DefaultParagraphFont"/>
    <w:link w:val="BodyText2"/>
    <w:uiPriority w:val="99"/>
    <w:semiHidden/>
    <w:rsid w:val="00FF3E7B"/>
    <w:rPr>
      <w:sz w:val="24"/>
      <w:szCs w:val="24"/>
    </w:rPr>
  </w:style>
  <w:style w:type="paragraph" w:styleId="BodyTextIndent2">
    <w:name w:val="Body Text Indent 2"/>
    <w:basedOn w:val="Normal"/>
    <w:link w:val="BodyTextIndent2Char"/>
    <w:uiPriority w:val="99"/>
    <w:rsid w:val="001572E0"/>
    <w:pPr>
      <w:spacing w:after="120" w:line="480" w:lineRule="auto"/>
      <w:ind w:left="360"/>
    </w:pPr>
  </w:style>
  <w:style w:type="character" w:customStyle="1" w:styleId="BodyTextIndent2Char">
    <w:name w:val="Body Text Indent 2 Char"/>
    <w:basedOn w:val="DefaultParagraphFont"/>
    <w:link w:val="BodyTextIndent2"/>
    <w:uiPriority w:val="99"/>
    <w:semiHidden/>
    <w:rsid w:val="00FF3E7B"/>
    <w:rPr>
      <w:sz w:val="24"/>
      <w:szCs w:val="24"/>
    </w:rPr>
  </w:style>
  <w:style w:type="paragraph" w:styleId="BodyTextIndent3">
    <w:name w:val="Body Text Indent 3"/>
    <w:basedOn w:val="Normal"/>
    <w:link w:val="BodyTextIndent3Char"/>
    <w:uiPriority w:val="99"/>
    <w:rsid w:val="001572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3E7B"/>
    <w:rPr>
      <w:sz w:val="16"/>
      <w:szCs w:val="16"/>
    </w:rPr>
  </w:style>
  <w:style w:type="paragraph" w:customStyle="1" w:styleId="LeftHeading">
    <w:name w:val="Left Heading"/>
    <w:basedOn w:val="CenteredHeading"/>
    <w:uiPriority w:val="99"/>
    <w:rsid w:val="001572E0"/>
    <w:pPr>
      <w:keepNext/>
      <w:spacing w:after="240"/>
      <w:jc w:val="left"/>
    </w:pPr>
  </w:style>
  <w:style w:type="paragraph" w:styleId="BalloonText">
    <w:name w:val="Balloon Text"/>
    <w:basedOn w:val="Normal"/>
    <w:link w:val="BalloonTextChar"/>
    <w:uiPriority w:val="99"/>
    <w:semiHidden/>
    <w:rsid w:val="00032D26"/>
    <w:rPr>
      <w:rFonts w:ascii="Tahoma" w:hAnsi="Tahoma" w:cs="Tahoma"/>
      <w:sz w:val="16"/>
      <w:szCs w:val="16"/>
    </w:rPr>
  </w:style>
  <w:style w:type="character" w:customStyle="1" w:styleId="BalloonTextChar">
    <w:name w:val="Balloon Text Char"/>
    <w:basedOn w:val="DefaultParagraphFont"/>
    <w:link w:val="BalloonText"/>
    <w:uiPriority w:val="99"/>
    <w:semiHidden/>
    <w:rsid w:val="00FF3E7B"/>
    <w:rPr>
      <w:rFonts w:ascii="Tahoma" w:hAnsi="Tahoma" w:cs="Tahoma"/>
      <w:sz w:val="16"/>
      <w:szCs w:val="16"/>
    </w:rPr>
  </w:style>
  <w:style w:type="paragraph" w:styleId="ListParagraph">
    <w:name w:val="List Paragraph"/>
    <w:basedOn w:val="Normal"/>
    <w:uiPriority w:val="34"/>
    <w:qFormat/>
    <w:rsid w:val="003C68EF"/>
    <w:pPr>
      <w:ind w:left="720"/>
      <w:contextualSpacing/>
    </w:pPr>
  </w:style>
  <w:style w:type="paragraph" w:styleId="Header">
    <w:name w:val="header"/>
    <w:basedOn w:val="Normal"/>
    <w:link w:val="HeaderChar"/>
    <w:uiPriority w:val="99"/>
    <w:unhideWhenUsed/>
    <w:rsid w:val="004251B8"/>
    <w:pPr>
      <w:tabs>
        <w:tab w:val="center" w:pos="4680"/>
        <w:tab w:val="right" w:pos="9360"/>
      </w:tabs>
    </w:pPr>
  </w:style>
  <w:style w:type="character" w:customStyle="1" w:styleId="HeaderChar">
    <w:name w:val="Header Char"/>
    <w:basedOn w:val="DefaultParagraphFont"/>
    <w:link w:val="Header"/>
    <w:uiPriority w:val="99"/>
    <w:rsid w:val="004251B8"/>
    <w:rPr>
      <w:sz w:val="24"/>
      <w:szCs w:val="24"/>
    </w:rPr>
  </w:style>
  <w:style w:type="paragraph" w:styleId="Footer">
    <w:name w:val="footer"/>
    <w:basedOn w:val="Normal"/>
    <w:link w:val="FooterChar"/>
    <w:uiPriority w:val="99"/>
    <w:unhideWhenUsed/>
    <w:rsid w:val="004251B8"/>
    <w:pPr>
      <w:tabs>
        <w:tab w:val="center" w:pos="4680"/>
        <w:tab w:val="right" w:pos="9360"/>
      </w:tabs>
    </w:pPr>
  </w:style>
  <w:style w:type="character" w:customStyle="1" w:styleId="FooterChar">
    <w:name w:val="Footer Char"/>
    <w:basedOn w:val="DefaultParagraphFont"/>
    <w:link w:val="Footer"/>
    <w:uiPriority w:val="99"/>
    <w:rsid w:val="004251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School-Parent Compact</vt:lpstr>
    </vt:vector>
  </TitlesOfParts>
  <Company>ISBE</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School-Parent Compact</dc:title>
  <dc:creator>Donna Luallen</dc:creator>
  <cp:lastModifiedBy>Kimberly Walker</cp:lastModifiedBy>
  <cp:revision>4</cp:revision>
  <cp:lastPrinted>2019-03-04T17:18:00Z</cp:lastPrinted>
  <dcterms:created xsi:type="dcterms:W3CDTF">2022-07-25T16:19:00Z</dcterms:created>
  <dcterms:modified xsi:type="dcterms:W3CDTF">2022-10-12T17:23:00Z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644160696</vt:i4>
  </property>
  <property fmtid="{D5CDD505-2E9C-101B-9397-08002B2CF9AE}" pid="3" name="_EmailSubject">
    <vt:lpwstr>Please place on web-site</vt:lpwstr>
  </property>
  <property fmtid="{D5CDD505-2E9C-101B-9397-08002B2CF9AE}" pid="4" name="_AuthorEmail">
    <vt:lpwstr>dluallen@isbe.net</vt:lpwstr>
  </property>
  <property fmtid="{D5CDD505-2E9C-101B-9397-08002B2CF9AE}" pid="5" name="_AuthorEmailDisplayName">
    <vt:lpwstr>LUALLEN DONNA</vt:lpwstr>
  </property>
  <property fmtid="{D5CDD505-2E9C-101B-9397-08002B2CF9AE}" pid="6" name="_PreviousAdHocReviewCycleID">
    <vt:i4>-839931915</vt:i4>
  </property>
  <property fmtid="{D5CDD505-2E9C-101B-9397-08002B2CF9AE}" pid="7" name="_ReviewingToolsShownOnce">
    <vt:lpwstr/>
  </property>
</Properties>
</file>